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70" w:rsidRPr="00AF6BEB" w:rsidRDefault="00AA2670" w:rsidP="00F73781">
      <w:pPr>
        <w:bidi/>
        <w:jc w:val="both"/>
        <w:rPr>
          <w:rFonts w:cs="B Mitra"/>
          <w:b/>
          <w:bCs/>
          <w:sz w:val="26"/>
          <w:szCs w:val="26"/>
          <w:rtl/>
          <w:lang w:bidi="fa-IR"/>
        </w:rPr>
      </w:pPr>
      <w:r w:rsidRPr="00AF6BEB">
        <w:rPr>
          <w:rFonts w:cs="B Mitra" w:hint="cs"/>
          <w:b/>
          <w:bCs/>
          <w:sz w:val="26"/>
          <w:szCs w:val="26"/>
          <w:rtl/>
          <w:lang w:bidi="fa-IR"/>
        </w:rPr>
        <w:t>صورت جلسه سرپرستاري 30/7/1401 مهر ماه</w:t>
      </w:r>
    </w:p>
    <w:p w:rsidR="00485E99" w:rsidRPr="00AF6BEB" w:rsidRDefault="00AA2670" w:rsidP="00F73781">
      <w:pPr>
        <w:bidi/>
        <w:jc w:val="both"/>
        <w:rPr>
          <w:rFonts w:cs="B Mitra"/>
          <w:b/>
          <w:bCs/>
          <w:sz w:val="26"/>
          <w:szCs w:val="26"/>
          <w:rtl/>
          <w:lang w:bidi="fa-IR"/>
        </w:rPr>
      </w:pPr>
      <w:r w:rsidRPr="00AF6BEB">
        <w:rPr>
          <w:rFonts w:cs="B Mitra" w:hint="cs"/>
          <w:b/>
          <w:bCs/>
          <w:sz w:val="26"/>
          <w:szCs w:val="26"/>
          <w:rtl/>
          <w:lang w:bidi="fa-IR"/>
        </w:rPr>
        <w:t>با عرض سلام و خسته نباشيد، اين جلسه بصورت اورژانسي به علت فراهم نبودن شرايط اطلاع رساني از طريق واتساپ تشكيل شده است.</w:t>
      </w:r>
    </w:p>
    <w:p w:rsidR="00AA2670" w:rsidRPr="00AF6BEB" w:rsidRDefault="00AA2670" w:rsidP="00F73781">
      <w:pPr>
        <w:pStyle w:val="ListParagraph"/>
        <w:numPr>
          <w:ilvl w:val="0"/>
          <w:numId w:val="1"/>
        </w:numPr>
        <w:bidi/>
        <w:jc w:val="both"/>
        <w:rPr>
          <w:rFonts w:cs="B Mitra"/>
          <w:b/>
          <w:bCs/>
          <w:sz w:val="26"/>
          <w:szCs w:val="26"/>
          <w:lang w:bidi="fa-IR"/>
        </w:rPr>
      </w:pPr>
      <w:r w:rsidRPr="00AF6BEB">
        <w:rPr>
          <w:rFonts w:cs="B Mitra" w:hint="cs"/>
          <w:b/>
          <w:bCs/>
          <w:sz w:val="26"/>
          <w:szCs w:val="26"/>
          <w:rtl/>
          <w:lang w:bidi="fa-IR"/>
        </w:rPr>
        <w:t xml:space="preserve">در مورد برنامه ريزي عملياتي و بهبود كاملا توضيح داده شد و قرار شد هر بخش جهت </w:t>
      </w:r>
      <w:r w:rsidR="001456F9" w:rsidRPr="00AF6BEB">
        <w:rPr>
          <w:rFonts w:cs="B Mitra" w:hint="cs"/>
          <w:b/>
          <w:bCs/>
          <w:sz w:val="26"/>
          <w:szCs w:val="26"/>
          <w:rtl/>
          <w:lang w:bidi="fa-IR"/>
        </w:rPr>
        <w:t xml:space="preserve">واحد خود شرايط بهبود و برنامه عملياتي را در مورد بخش خود تعيين وارائه نمايند. </w:t>
      </w:r>
    </w:p>
    <w:p w:rsidR="001456F9" w:rsidRPr="00AF6BEB" w:rsidRDefault="001456F9" w:rsidP="007E696B">
      <w:pPr>
        <w:pStyle w:val="ListParagraph"/>
        <w:numPr>
          <w:ilvl w:val="0"/>
          <w:numId w:val="1"/>
        </w:numPr>
        <w:bidi/>
        <w:jc w:val="both"/>
        <w:rPr>
          <w:rFonts w:cs="B Mitra"/>
          <w:b/>
          <w:bCs/>
          <w:sz w:val="26"/>
          <w:szCs w:val="26"/>
          <w:lang w:bidi="fa-IR"/>
        </w:rPr>
      </w:pPr>
      <w:r w:rsidRPr="00AF6BEB">
        <w:rPr>
          <w:rFonts w:cs="B Mitra" w:hint="cs"/>
          <w:b/>
          <w:bCs/>
          <w:sz w:val="26"/>
          <w:szCs w:val="26"/>
          <w:rtl/>
          <w:lang w:bidi="fa-IR"/>
        </w:rPr>
        <w:t xml:space="preserve">در مورد ارائه اقدامات </w:t>
      </w:r>
      <w:r w:rsidR="007B5881" w:rsidRPr="00AF6BEB">
        <w:rPr>
          <w:rFonts w:cs="B Mitra" w:hint="cs"/>
          <w:b/>
          <w:bCs/>
          <w:sz w:val="26"/>
          <w:szCs w:val="26"/>
          <w:rtl/>
          <w:lang w:bidi="fa-IR"/>
        </w:rPr>
        <w:t xml:space="preserve">اصلاحي </w:t>
      </w:r>
      <w:r w:rsidR="007E696B">
        <w:rPr>
          <w:rFonts w:cs="B Mitra" w:hint="cs"/>
          <w:b/>
          <w:bCs/>
          <w:sz w:val="26"/>
          <w:szCs w:val="26"/>
          <w:rtl/>
          <w:lang w:bidi="fa-IR"/>
        </w:rPr>
        <w:t xml:space="preserve">در خصوصس برنامه هاي عدم انطباق </w:t>
      </w:r>
      <w:r w:rsidR="007B5881" w:rsidRPr="00AF6BEB">
        <w:rPr>
          <w:rFonts w:cs="B Mitra" w:hint="cs"/>
          <w:b/>
          <w:bCs/>
          <w:sz w:val="26"/>
          <w:szCs w:val="26"/>
          <w:rtl/>
          <w:lang w:bidi="fa-IR"/>
        </w:rPr>
        <w:t xml:space="preserve">آموزش داده شد كه به نحو مقتضي </w:t>
      </w:r>
      <w:r w:rsidRPr="00AF6BEB">
        <w:rPr>
          <w:rFonts w:cs="B Mitra" w:hint="cs"/>
          <w:b/>
          <w:bCs/>
          <w:sz w:val="26"/>
          <w:szCs w:val="26"/>
          <w:rtl/>
          <w:lang w:bidi="fa-IR"/>
        </w:rPr>
        <w:t xml:space="preserve">در اين موارد شرايط </w:t>
      </w:r>
      <w:r w:rsidR="007E696B">
        <w:rPr>
          <w:rFonts w:cs="B Mitra" w:hint="cs"/>
          <w:b/>
          <w:bCs/>
          <w:sz w:val="26"/>
          <w:szCs w:val="26"/>
          <w:rtl/>
          <w:lang w:bidi="fa-IR"/>
        </w:rPr>
        <w:t xml:space="preserve">كه توسط سرپرستار آموزش داده شده و </w:t>
      </w:r>
      <w:r w:rsidRPr="00AF6BEB">
        <w:rPr>
          <w:rFonts w:cs="B Mitra" w:hint="cs"/>
          <w:b/>
          <w:bCs/>
          <w:sz w:val="26"/>
          <w:szCs w:val="26"/>
          <w:rtl/>
          <w:lang w:bidi="fa-IR"/>
        </w:rPr>
        <w:t xml:space="preserve">مراحلي كه </w:t>
      </w:r>
      <w:r w:rsidR="007E696B">
        <w:rPr>
          <w:rFonts w:cs="B Mitra" w:hint="cs"/>
          <w:b/>
          <w:bCs/>
          <w:sz w:val="26"/>
          <w:szCs w:val="26"/>
          <w:rtl/>
          <w:lang w:bidi="fa-IR"/>
        </w:rPr>
        <w:t xml:space="preserve">آموزش داده شده </w:t>
      </w:r>
      <w:r w:rsidRPr="00AF6BEB">
        <w:rPr>
          <w:rFonts w:cs="B Mitra" w:hint="cs"/>
          <w:b/>
          <w:bCs/>
          <w:sz w:val="26"/>
          <w:szCs w:val="26"/>
          <w:rtl/>
          <w:lang w:bidi="fa-IR"/>
        </w:rPr>
        <w:t xml:space="preserve">جهت بهبود اين موارد به صورت مستند ارائه شود. </w:t>
      </w:r>
    </w:p>
    <w:p w:rsidR="001456F9" w:rsidRPr="00AF6BEB" w:rsidRDefault="001456F9" w:rsidP="00F73781">
      <w:pPr>
        <w:pStyle w:val="ListParagraph"/>
        <w:numPr>
          <w:ilvl w:val="0"/>
          <w:numId w:val="1"/>
        </w:numPr>
        <w:bidi/>
        <w:jc w:val="both"/>
        <w:rPr>
          <w:rFonts w:cs="B Mitra"/>
          <w:b/>
          <w:bCs/>
          <w:sz w:val="26"/>
          <w:szCs w:val="26"/>
          <w:lang w:bidi="fa-IR"/>
        </w:rPr>
      </w:pPr>
      <w:r w:rsidRPr="00AF6BEB">
        <w:rPr>
          <w:rFonts w:cs="B Mitra" w:hint="cs"/>
          <w:b/>
          <w:bCs/>
          <w:sz w:val="26"/>
          <w:szCs w:val="26"/>
          <w:rtl/>
          <w:lang w:bidi="fa-IR"/>
        </w:rPr>
        <w:t xml:space="preserve">موارد دارويي و تجهيزات </w:t>
      </w:r>
      <w:r w:rsidR="005120A6" w:rsidRPr="00AF6BEB">
        <w:rPr>
          <w:rFonts w:cs="B Mitra" w:hint="cs"/>
          <w:b/>
          <w:bCs/>
          <w:sz w:val="26"/>
          <w:szCs w:val="26"/>
          <w:rtl/>
          <w:lang w:bidi="fa-IR"/>
        </w:rPr>
        <w:t xml:space="preserve">يا كمبودهاي بخش حتما در بخشها چك شود و حتما در همه موارد اينچارج هاي بخشها موظف هستند كه </w:t>
      </w:r>
      <w:r w:rsidR="009518D3">
        <w:rPr>
          <w:rFonts w:cs="B Mitra" w:hint="cs"/>
          <w:b/>
          <w:bCs/>
          <w:sz w:val="26"/>
          <w:szCs w:val="26"/>
          <w:rtl/>
          <w:lang w:bidi="fa-IR"/>
        </w:rPr>
        <w:t xml:space="preserve">نظارت داشته باشند. </w:t>
      </w:r>
      <w:r w:rsidR="005120A6" w:rsidRPr="00AF6BEB">
        <w:rPr>
          <w:rFonts w:cs="B Mitra" w:hint="cs"/>
          <w:b/>
          <w:bCs/>
          <w:sz w:val="26"/>
          <w:szCs w:val="26"/>
          <w:rtl/>
          <w:lang w:bidi="fa-IR"/>
        </w:rPr>
        <w:t xml:space="preserve">در هر شيفت </w:t>
      </w:r>
      <w:r w:rsidR="009518D3">
        <w:rPr>
          <w:rFonts w:cs="B Mitra" w:hint="cs"/>
          <w:b/>
          <w:bCs/>
          <w:sz w:val="26"/>
          <w:szCs w:val="26"/>
          <w:rtl/>
          <w:lang w:bidi="fa-IR"/>
        </w:rPr>
        <w:t xml:space="preserve">پرسنل </w:t>
      </w:r>
      <w:r w:rsidR="005120A6" w:rsidRPr="00AF6BEB">
        <w:rPr>
          <w:rFonts w:cs="B Mitra" w:hint="cs"/>
          <w:b/>
          <w:bCs/>
          <w:sz w:val="26"/>
          <w:szCs w:val="26"/>
          <w:rtl/>
          <w:lang w:bidi="fa-IR"/>
        </w:rPr>
        <w:t xml:space="preserve">كل بخش را از لحاظ عملكردي </w:t>
      </w:r>
      <w:r w:rsidR="009518D3">
        <w:rPr>
          <w:rFonts w:cs="B Mitra" w:hint="cs"/>
          <w:b/>
          <w:bCs/>
          <w:sz w:val="26"/>
          <w:szCs w:val="26"/>
          <w:rtl/>
          <w:lang w:bidi="fa-IR"/>
        </w:rPr>
        <w:t>و استفاده از تجهيزات</w:t>
      </w:r>
      <w:r w:rsidR="005120A6" w:rsidRPr="00AF6BEB">
        <w:rPr>
          <w:rFonts w:cs="B Mitra" w:hint="cs"/>
          <w:b/>
          <w:bCs/>
          <w:sz w:val="26"/>
          <w:szCs w:val="26"/>
          <w:rtl/>
          <w:lang w:bidi="fa-IR"/>
        </w:rPr>
        <w:t xml:space="preserve"> و ارائه خدمات</w:t>
      </w:r>
      <w:r w:rsidR="009518D3">
        <w:rPr>
          <w:rFonts w:cs="B Mitra" w:hint="cs"/>
          <w:b/>
          <w:bCs/>
          <w:sz w:val="26"/>
          <w:szCs w:val="26"/>
          <w:rtl/>
          <w:lang w:bidi="fa-IR"/>
        </w:rPr>
        <w:t xml:space="preserve"> به بيمار</w:t>
      </w:r>
      <w:r w:rsidR="005120A6" w:rsidRPr="00AF6BEB">
        <w:rPr>
          <w:rFonts w:cs="B Mitra" w:hint="cs"/>
          <w:b/>
          <w:bCs/>
          <w:sz w:val="26"/>
          <w:szCs w:val="26"/>
          <w:rtl/>
          <w:lang w:bidi="fa-IR"/>
        </w:rPr>
        <w:t xml:space="preserve"> راند كنند و در صورت مشاهده موارد ناصحيح به پرسنل آموزش بدهند.</w:t>
      </w:r>
    </w:p>
    <w:p w:rsidR="005120A6" w:rsidRPr="00AF6BEB" w:rsidRDefault="005120A6" w:rsidP="00C07ADA">
      <w:pPr>
        <w:pStyle w:val="ListParagraph"/>
        <w:numPr>
          <w:ilvl w:val="0"/>
          <w:numId w:val="1"/>
        </w:numPr>
        <w:bidi/>
        <w:jc w:val="both"/>
        <w:rPr>
          <w:rFonts w:cs="B Mitra"/>
          <w:b/>
          <w:bCs/>
          <w:sz w:val="26"/>
          <w:szCs w:val="26"/>
          <w:lang w:bidi="fa-IR"/>
        </w:rPr>
      </w:pPr>
      <w:r w:rsidRPr="00AF6BEB">
        <w:rPr>
          <w:rFonts w:cs="B Mitra" w:hint="cs"/>
          <w:b/>
          <w:bCs/>
          <w:sz w:val="26"/>
          <w:szCs w:val="26"/>
          <w:rtl/>
          <w:lang w:bidi="fa-IR"/>
        </w:rPr>
        <w:t xml:space="preserve">سرپرستاران بخشهاي محترم لطفا در مورد نواقص يا مشكلات بخش يا ايرادهاي مراقبتي، حتما </w:t>
      </w:r>
      <w:r w:rsidR="007B5881" w:rsidRPr="00AF6BEB">
        <w:rPr>
          <w:rFonts w:cs="B Mitra" w:hint="cs"/>
          <w:b/>
          <w:bCs/>
          <w:sz w:val="26"/>
          <w:szCs w:val="26"/>
          <w:rtl/>
          <w:lang w:bidi="fa-IR"/>
        </w:rPr>
        <w:t>جلسات درون</w:t>
      </w:r>
      <w:r w:rsidRPr="00AF6BEB">
        <w:rPr>
          <w:rFonts w:cs="B Mitra" w:hint="cs"/>
          <w:b/>
          <w:bCs/>
          <w:sz w:val="26"/>
          <w:szCs w:val="26"/>
          <w:rtl/>
          <w:lang w:bidi="fa-IR"/>
        </w:rPr>
        <w:t xml:space="preserve"> بخش</w:t>
      </w:r>
      <w:r w:rsidR="007B5881" w:rsidRPr="00AF6BEB">
        <w:rPr>
          <w:rFonts w:cs="B Mitra" w:hint="cs"/>
          <w:b/>
          <w:bCs/>
          <w:sz w:val="26"/>
          <w:szCs w:val="26"/>
          <w:rtl/>
          <w:lang w:bidi="fa-IR"/>
        </w:rPr>
        <w:t>ي</w:t>
      </w:r>
      <w:r w:rsidRPr="00AF6BEB">
        <w:rPr>
          <w:rFonts w:cs="B Mitra" w:hint="cs"/>
          <w:b/>
          <w:bCs/>
          <w:sz w:val="26"/>
          <w:szCs w:val="26"/>
          <w:rtl/>
          <w:lang w:bidi="fa-IR"/>
        </w:rPr>
        <w:t xml:space="preserve"> </w:t>
      </w:r>
      <w:r w:rsidR="00C07ADA">
        <w:rPr>
          <w:rFonts w:cs="B Mitra" w:hint="cs"/>
          <w:b/>
          <w:bCs/>
          <w:sz w:val="26"/>
          <w:szCs w:val="26"/>
          <w:rtl/>
          <w:lang w:bidi="fa-IR"/>
        </w:rPr>
        <w:t>با پرسنل خود برگزار نمائيد</w:t>
      </w:r>
      <w:r w:rsidRPr="00AF6BEB">
        <w:rPr>
          <w:rFonts w:cs="B Mitra" w:hint="cs"/>
          <w:b/>
          <w:bCs/>
          <w:sz w:val="26"/>
          <w:szCs w:val="26"/>
          <w:rtl/>
          <w:lang w:bidi="fa-IR"/>
        </w:rPr>
        <w:t xml:space="preserve"> و مسائل و موارد </w:t>
      </w:r>
      <w:r w:rsidR="00C07ADA">
        <w:rPr>
          <w:rFonts w:cs="B Mitra" w:hint="cs"/>
          <w:b/>
          <w:bCs/>
          <w:sz w:val="26"/>
          <w:szCs w:val="26"/>
          <w:rtl/>
          <w:lang w:bidi="fa-IR"/>
        </w:rPr>
        <w:t xml:space="preserve">، </w:t>
      </w:r>
      <w:r w:rsidRPr="00AF6BEB">
        <w:rPr>
          <w:rFonts w:cs="B Mitra" w:hint="cs"/>
          <w:b/>
          <w:bCs/>
          <w:sz w:val="26"/>
          <w:szCs w:val="26"/>
          <w:rtl/>
          <w:lang w:bidi="fa-IR"/>
        </w:rPr>
        <w:t xml:space="preserve">مورد بررسي قرار گرفته شده و به صورت دستور العمل درون بخشي </w:t>
      </w:r>
      <w:r w:rsidR="00AB62D2">
        <w:rPr>
          <w:rFonts w:cs="B Mitra" w:hint="cs"/>
          <w:b/>
          <w:bCs/>
          <w:sz w:val="26"/>
          <w:szCs w:val="26"/>
          <w:rtl/>
          <w:lang w:bidi="fa-IR"/>
        </w:rPr>
        <w:t xml:space="preserve">با پرسنل خود </w:t>
      </w:r>
      <w:r w:rsidRPr="00AF6BEB">
        <w:rPr>
          <w:rFonts w:cs="B Mitra" w:hint="cs"/>
          <w:b/>
          <w:bCs/>
          <w:sz w:val="26"/>
          <w:szCs w:val="26"/>
          <w:rtl/>
          <w:lang w:bidi="fa-IR"/>
        </w:rPr>
        <w:t>براي بخش ارائه داده شود و از تمامي پرسنل بخش</w:t>
      </w:r>
      <w:r w:rsidR="00F00F8E">
        <w:rPr>
          <w:rFonts w:cs="B Mitra" w:hint="cs"/>
          <w:b/>
          <w:bCs/>
          <w:sz w:val="26"/>
          <w:szCs w:val="26"/>
          <w:rtl/>
          <w:lang w:bidi="fa-IR"/>
        </w:rPr>
        <w:t xml:space="preserve"> خود</w:t>
      </w:r>
      <w:r w:rsidRPr="00AF6BEB">
        <w:rPr>
          <w:rFonts w:cs="B Mitra" w:hint="cs"/>
          <w:b/>
          <w:bCs/>
          <w:sz w:val="26"/>
          <w:szCs w:val="26"/>
          <w:rtl/>
          <w:lang w:bidi="fa-IR"/>
        </w:rPr>
        <w:t xml:space="preserve"> اجرائي شدن دستورات</w:t>
      </w:r>
      <w:r w:rsidR="00F00F8E">
        <w:rPr>
          <w:rFonts w:cs="B Mitra" w:hint="cs"/>
          <w:b/>
          <w:bCs/>
          <w:sz w:val="26"/>
          <w:szCs w:val="26"/>
          <w:rtl/>
          <w:lang w:bidi="fa-IR"/>
        </w:rPr>
        <w:t>،</w:t>
      </w:r>
      <w:r w:rsidRPr="00AF6BEB">
        <w:rPr>
          <w:rFonts w:cs="B Mitra" w:hint="cs"/>
          <w:b/>
          <w:bCs/>
          <w:sz w:val="26"/>
          <w:szCs w:val="26"/>
          <w:rtl/>
          <w:lang w:bidi="fa-IR"/>
        </w:rPr>
        <w:t xml:space="preserve"> خواسته شود و </w:t>
      </w:r>
      <w:r w:rsidR="00F73781" w:rsidRPr="00AF6BEB">
        <w:rPr>
          <w:rFonts w:cs="B Mitra" w:hint="cs"/>
          <w:b/>
          <w:bCs/>
          <w:sz w:val="26"/>
          <w:szCs w:val="26"/>
          <w:rtl/>
          <w:lang w:bidi="fa-IR"/>
        </w:rPr>
        <w:t xml:space="preserve">اين امر </w:t>
      </w:r>
      <w:r w:rsidR="007B5881" w:rsidRPr="00AF6BEB">
        <w:rPr>
          <w:rFonts w:cs="B Mitra" w:hint="cs"/>
          <w:b/>
          <w:bCs/>
          <w:sz w:val="26"/>
          <w:szCs w:val="26"/>
          <w:rtl/>
          <w:lang w:bidi="fa-IR"/>
        </w:rPr>
        <w:t xml:space="preserve">و موارد ديگر </w:t>
      </w:r>
      <w:r w:rsidR="00F73781" w:rsidRPr="00AF6BEB">
        <w:rPr>
          <w:rFonts w:cs="B Mitra" w:hint="cs"/>
          <w:b/>
          <w:bCs/>
          <w:sz w:val="26"/>
          <w:szCs w:val="26"/>
          <w:rtl/>
          <w:lang w:bidi="fa-IR"/>
        </w:rPr>
        <w:t xml:space="preserve">بايد توسط سرپرستار </w:t>
      </w:r>
      <w:r w:rsidR="007B5881" w:rsidRPr="00AF6BEB">
        <w:rPr>
          <w:rFonts w:cs="B Mitra" w:hint="cs"/>
          <w:b/>
          <w:bCs/>
          <w:sz w:val="26"/>
          <w:szCs w:val="26"/>
          <w:rtl/>
          <w:lang w:bidi="fa-IR"/>
        </w:rPr>
        <w:t>نظارت گردد.</w:t>
      </w:r>
    </w:p>
    <w:p w:rsidR="007B5881" w:rsidRPr="00AF6BEB" w:rsidRDefault="007B5881" w:rsidP="00155864">
      <w:pPr>
        <w:pStyle w:val="ListParagraph"/>
        <w:numPr>
          <w:ilvl w:val="0"/>
          <w:numId w:val="1"/>
        </w:numPr>
        <w:bidi/>
        <w:jc w:val="both"/>
        <w:rPr>
          <w:rFonts w:cs="B Mitra"/>
          <w:b/>
          <w:bCs/>
          <w:sz w:val="26"/>
          <w:szCs w:val="26"/>
          <w:lang w:bidi="fa-IR"/>
        </w:rPr>
      </w:pPr>
      <w:r w:rsidRPr="00AF6BEB">
        <w:rPr>
          <w:rFonts w:cs="B Mitra" w:hint="cs"/>
          <w:b/>
          <w:bCs/>
          <w:sz w:val="26"/>
          <w:szCs w:val="26"/>
          <w:rtl/>
          <w:lang w:bidi="fa-IR"/>
        </w:rPr>
        <w:t>به ع</w:t>
      </w:r>
      <w:r w:rsidR="00D87F85">
        <w:rPr>
          <w:rFonts w:cs="B Mitra" w:hint="cs"/>
          <w:b/>
          <w:bCs/>
          <w:sz w:val="26"/>
          <w:szCs w:val="26"/>
          <w:rtl/>
          <w:lang w:bidi="fa-IR"/>
        </w:rPr>
        <w:t xml:space="preserve">لت تداخلات اينترنتي راهكاري كه </w:t>
      </w:r>
      <w:r w:rsidRPr="00AF6BEB">
        <w:rPr>
          <w:rFonts w:cs="B Mitra" w:hint="cs"/>
          <w:b/>
          <w:bCs/>
          <w:sz w:val="26"/>
          <w:szCs w:val="26"/>
          <w:rtl/>
          <w:lang w:bidi="fa-IR"/>
        </w:rPr>
        <w:t>در اين امر گذاشته كه قرار شد از طبقه يك نماينده تعيين و به دفتر پرستاري معرفي شود كه روزانه به دفترپرستاري مراجعه نمايند تا مواردي كه بايد به بخش ها ابلاغ شود و توسط اين اشخاص</w:t>
      </w:r>
      <w:r w:rsidR="00155864">
        <w:rPr>
          <w:rFonts w:cs="B Mitra" w:hint="cs"/>
          <w:b/>
          <w:bCs/>
          <w:sz w:val="26"/>
          <w:szCs w:val="26"/>
          <w:rtl/>
          <w:lang w:bidi="fa-IR"/>
        </w:rPr>
        <w:t xml:space="preserve"> بعنوان رابط </w:t>
      </w:r>
      <w:r w:rsidRPr="00AF6BEB">
        <w:rPr>
          <w:rFonts w:cs="B Mitra" w:hint="cs"/>
          <w:b/>
          <w:bCs/>
          <w:sz w:val="26"/>
          <w:szCs w:val="26"/>
          <w:rtl/>
          <w:lang w:bidi="fa-IR"/>
        </w:rPr>
        <w:t xml:space="preserve"> انجام شود </w:t>
      </w:r>
      <w:r w:rsidR="00155864">
        <w:rPr>
          <w:rFonts w:cs="B Mitra" w:hint="cs"/>
          <w:b/>
          <w:bCs/>
          <w:sz w:val="26"/>
          <w:szCs w:val="26"/>
          <w:rtl/>
          <w:lang w:bidi="fa-IR"/>
        </w:rPr>
        <w:t>و رابط روزانه دفتر پرستاري باشند.</w:t>
      </w:r>
    </w:p>
    <w:p w:rsidR="007B5881" w:rsidRPr="00AF6BEB" w:rsidRDefault="007B5881" w:rsidP="007B5881">
      <w:pPr>
        <w:pStyle w:val="ListParagraph"/>
        <w:numPr>
          <w:ilvl w:val="0"/>
          <w:numId w:val="1"/>
        </w:numPr>
        <w:bidi/>
        <w:jc w:val="both"/>
        <w:rPr>
          <w:rFonts w:cs="B Mitra"/>
          <w:b/>
          <w:bCs/>
          <w:sz w:val="26"/>
          <w:szCs w:val="26"/>
          <w:lang w:bidi="fa-IR"/>
        </w:rPr>
      </w:pPr>
      <w:r w:rsidRPr="00AF6BEB">
        <w:rPr>
          <w:rFonts w:cs="B Mitra" w:hint="cs"/>
          <w:b/>
          <w:bCs/>
          <w:sz w:val="26"/>
          <w:szCs w:val="26"/>
          <w:rtl/>
          <w:lang w:bidi="fa-IR"/>
        </w:rPr>
        <w:t xml:space="preserve">لطفا بيماراني كه با ويلچر به اتاق عمل منتقل مي شوند حتما اين ويلچرها به محض تحويل بيمار به اتاق عمل سريعا به بخش هاي اوليه </w:t>
      </w:r>
      <w:r w:rsidR="004B0523" w:rsidRPr="00AF6BEB">
        <w:rPr>
          <w:rFonts w:cs="B Mitra" w:hint="cs"/>
          <w:b/>
          <w:bCs/>
          <w:sz w:val="26"/>
          <w:szCs w:val="26"/>
          <w:rtl/>
          <w:lang w:bidi="fa-IR"/>
        </w:rPr>
        <w:t>بازگردانده شود و در صورتيكه نياز به ماندن ويلچرها در اتاق عمل بود بايد اسم بخش روي آنها درج شده باشد و پيگيري برگشت آن با بخش</w:t>
      </w:r>
      <w:r w:rsidR="008A5C66" w:rsidRPr="00AF6BEB">
        <w:rPr>
          <w:rFonts w:cs="B Mitra" w:hint="cs"/>
          <w:b/>
          <w:bCs/>
          <w:sz w:val="26"/>
          <w:szCs w:val="26"/>
          <w:rtl/>
          <w:lang w:bidi="fa-IR"/>
        </w:rPr>
        <w:t xml:space="preserve"> مبداء مي باشد.  (محل مخصوص بخش 3 و </w:t>
      </w:r>
      <w:r w:rsidR="008A5C66" w:rsidRPr="00AF6BEB">
        <w:rPr>
          <w:rFonts w:cs="B Mitra"/>
          <w:b/>
          <w:bCs/>
          <w:sz w:val="26"/>
          <w:szCs w:val="26"/>
          <w:lang w:bidi="fa-IR"/>
        </w:rPr>
        <w:t>VIP</w:t>
      </w:r>
      <w:r w:rsidR="008A5C66" w:rsidRPr="00AF6BEB">
        <w:rPr>
          <w:rFonts w:cs="B Mitra" w:hint="cs"/>
          <w:b/>
          <w:bCs/>
          <w:sz w:val="26"/>
          <w:szCs w:val="26"/>
          <w:rtl/>
          <w:lang w:bidi="fa-IR"/>
        </w:rPr>
        <w:t>)</w:t>
      </w:r>
      <w:r w:rsidR="00155864">
        <w:rPr>
          <w:rFonts w:cs="B Mitra" w:hint="cs"/>
          <w:b/>
          <w:bCs/>
          <w:sz w:val="26"/>
          <w:szCs w:val="26"/>
          <w:rtl/>
          <w:lang w:bidi="fa-IR"/>
        </w:rPr>
        <w:t xml:space="preserve"> و اطاق عمل نيز سريعا ويلچر را در اختيار مسئول آسانسور نمايند كه ايشان با بخش مربوطه جهت انتقال ويلچر تماس بگيرند.</w:t>
      </w:r>
    </w:p>
    <w:p w:rsidR="008A5C66" w:rsidRPr="00AF6BEB" w:rsidRDefault="008A5C66" w:rsidP="008A5C66">
      <w:pPr>
        <w:pStyle w:val="ListParagraph"/>
        <w:numPr>
          <w:ilvl w:val="0"/>
          <w:numId w:val="1"/>
        </w:numPr>
        <w:bidi/>
        <w:jc w:val="both"/>
        <w:rPr>
          <w:rFonts w:cs="B Mitra"/>
          <w:b/>
          <w:bCs/>
          <w:sz w:val="26"/>
          <w:szCs w:val="26"/>
          <w:lang w:bidi="fa-IR"/>
        </w:rPr>
      </w:pPr>
      <w:r w:rsidRPr="00AF6BEB">
        <w:rPr>
          <w:rFonts w:cs="B Mitra" w:hint="cs"/>
          <w:b/>
          <w:bCs/>
          <w:sz w:val="26"/>
          <w:szCs w:val="26"/>
          <w:rtl/>
          <w:lang w:bidi="fa-IR"/>
        </w:rPr>
        <w:t xml:space="preserve">در مورد دريپ هاي مسكن يا مخدر كه جهت بيماران در اتاق عمل پر مي شود، در صورتيكه استفاده نشده باشند سرپرستار با هماهنگي مسئول اطاق عمل خانم ندافي مجددا مخدرهاي استفاده نشده را به </w:t>
      </w:r>
      <w:r w:rsidRPr="00AF6BEB">
        <w:rPr>
          <w:rFonts w:cs="B Mitra"/>
          <w:b/>
          <w:bCs/>
          <w:sz w:val="26"/>
          <w:szCs w:val="26"/>
          <w:lang w:bidi="fa-IR"/>
        </w:rPr>
        <w:t>OR</w:t>
      </w:r>
      <w:r w:rsidRPr="00AF6BEB">
        <w:rPr>
          <w:rFonts w:cs="B Mitra" w:hint="cs"/>
          <w:b/>
          <w:bCs/>
          <w:sz w:val="26"/>
          <w:szCs w:val="26"/>
          <w:rtl/>
          <w:lang w:bidi="fa-IR"/>
        </w:rPr>
        <w:t xml:space="preserve"> مرجوع كند يا در صورتي كه بيمار شرايط مصرف نداشته باشد با  اتاق عمل هماهنگ شود كه مسئول اطاق عمل بتوانند شارژ آنها را كنسل نمايند.</w:t>
      </w:r>
    </w:p>
    <w:p w:rsidR="008A5C66" w:rsidRPr="00AF6BEB" w:rsidRDefault="008A5C66" w:rsidP="00FD45A5">
      <w:pPr>
        <w:pStyle w:val="ListParagraph"/>
        <w:numPr>
          <w:ilvl w:val="0"/>
          <w:numId w:val="1"/>
        </w:numPr>
        <w:bidi/>
        <w:jc w:val="both"/>
        <w:rPr>
          <w:rFonts w:cs="B Mitra"/>
          <w:b/>
          <w:bCs/>
          <w:sz w:val="26"/>
          <w:szCs w:val="26"/>
          <w:lang w:bidi="fa-IR"/>
        </w:rPr>
      </w:pPr>
      <w:r w:rsidRPr="00AF6BEB">
        <w:rPr>
          <w:rFonts w:cs="B Mitra" w:hint="cs"/>
          <w:b/>
          <w:bCs/>
          <w:sz w:val="26"/>
          <w:szCs w:val="26"/>
          <w:rtl/>
          <w:lang w:bidi="fa-IR"/>
        </w:rPr>
        <w:lastRenderedPageBreak/>
        <w:t xml:space="preserve">در مورد نوشتن گواهي قطع عضو توضيحات كامل داده شد. مواردي از قطع عضو كه قابل انتقال به سردخانه است حتما بايد گواهي قطع عضو  توسط پزشك معالج يا جراح پر شود. اتاق عمل در جريان مي باشد كه در اين شرايط توسط پزشك جراح نوشته مي شود و يا شايد در موارد استثناء كه شب يا روزهاي تعطيل امكان دارد از اتاق عمل نوشته نشده باشد لطفا منشي هاي بخش روزانه اين موارد را چك كنند و در صورت داشتن </w:t>
      </w:r>
      <w:r w:rsidR="00012D43">
        <w:rPr>
          <w:rFonts w:cs="B Mitra" w:hint="cs"/>
          <w:b/>
          <w:bCs/>
          <w:sz w:val="26"/>
          <w:szCs w:val="26"/>
          <w:rtl/>
          <w:lang w:bidi="fa-IR"/>
        </w:rPr>
        <w:t xml:space="preserve">بيمار </w:t>
      </w:r>
      <w:r w:rsidRPr="00AF6BEB">
        <w:rPr>
          <w:rFonts w:cs="B Mitra" w:hint="cs"/>
          <w:b/>
          <w:bCs/>
          <w:sz w:val="26"/>
          <w:szCs w:val="26"/>
          <w:rtl/>
          <w:lang w:bidi="fa-IR"/>
        </w:rPr>
        <w:t xml:space="preserve">قطع عضو بايد برگه گواهي آبي داخل پرونده </w:t>
      </w:r>
      <w:r w:rsidR="000A1B5C" w:rsidRPr="00AF6BEB">
        <w:rPr>
          <w:rFonts w:cs="B Mitra" w:hint="cs"/>
          <w:b/>
          <w:bCs/>
          <w:sz w:val="26"/>
          <w:szCs w:val="26"/>
          <w:rtl/>
          <w:lang w:bidi="fa-IR"/>
        </w:rPr>
        <w:t>و برگه زرد</w:t>
      </w:r>
      <w:r w:rsidR="004B40B1" w:rsidRPr="00AF6BEB">
        <w:rPr>
          <w:rFonts w:cs="B Mitra" w:hint="cs"/>
          <w:b/>
          <w:bCs/>
          <w:sz w:val="26"/>
          <w:szCs w:val="26"/>
          <w:rtl/>
          <w:lang w:bidi="fa-IR"/>
        </w:rPr>
        <w:t xml:space="preserve"> چنانچه </w:t>
      </w:r>
      <w:r w:rsidR="00696D96" w:rsidRPr="00AF6BEB">
        <w:rPr>
          <w:rFonts w:cs="B Mitra" w:hint="cs"/>
          <w:b/>
          <w:bCs/>
          <w:sz w:val="26"/>
          <w:szCs w:val="26"/>
          <w:rtl/>
          <w:lang w:bidi="fa-IR"/>
        </w:rPr>
        <w:t xml:space="preserve">از دفترپرستاري گرفته شده باشد به دست سوپروايزر وقت يا از آقاي قاجار گرفته باشند به ايشان تحويل دهند. </w:t>
      </w:r>
      <w:r w:rsidR="00FD45A5">
        <w:rPr>
          <w:rFonts w:cs="B Mitra" w:hint="cs"/>
          <w:b/>
          <w:bCs/>
          <w:sz w:val="26"/>
          <w:szCs w:val="26"/>
          <w:rtl/>
          <w:lang w:bidi="fa-IR"/>
        </w:rPr>
        <w:t>در تمام اين موارد منشي ها مسئول مراقبت از اين برگه در پرونده بيمار باشند.</w:t>
      </w:r>
    </w:p>
    <w:p w:rsidR="00696D96" w:rsidRPr="00AF6BEB" w:rsidRDefault="00696D96" w:rsidP="00696D96">
      <w:pPr>
        <w:pStyle w:val="ListParagraph"/>
        <w:numPr>
          <w:ilvl w:val="0"/>
          <w:numId w:val="1"/>
        </w:numPr>
        <w:bidi/>
        <w:jc w:val="both"/>
        <w:rPr>
          <w:rFonts w:cs="B Mitra"/>
          <w:b/>
          <w:bCs/>
          <w:sz w:val="26"/>
          <w:szCs w:val="26"/>
          <w:lang w:bidi="fa-IR"/>
        </w:rPr>
      </w:pPr>
      <w:r w:rsidRPr="00AF6BEB">
        <w:rPr>
          <w:rFonts w:cs="B Mitra" w:hint="cs"/>
          <w:b/>
          <w:bCs/>
          <w:sz w:val="26"/>
          <w:szCs w:val="26"/>
          <w:rtl/>
          <w:lang w:bidi="fa-IR"/>
        </w:rPr>
        <w:t>با توجه به فصل زمستان و استفاده زياد بيماران از نبولايزر طبق توصيه مهندس توانگر دانا نبايد از مانومترهاي مخزن دار استفاده كنند كه با هماهنگي مهندسي پزشكي جهت هر بخش تعدادي مانومتر بنا به نياز بخش ها درخواست شده كه در صورت تهيه آن به بخش هاي مربوطه تحويل داده مي شود.</w:t>
      </w:r>
    </w:p>
    <w:p w:rsidR="00696D96" w:rsidRPr="00AF6BEB" w:rsidRDefault="00696D96" w:rsidP="007C3D19">
      <w:pPr>
        <w:pStyle w:val="ListParagraph"/>
        <w:numPr>
          <w:ilvl w:val="0"/>
          <w:numId w:val="1"/>
        </w:numPr>
        <w:bidi/>
        <w:ind w:left="288" w:firstLine="0"/>
        <w:jc w:val="both"/>
        <w:rPr>
          <w:rFonts w:cs="B Mitra"/>
          <w:b/>
          <w:bCs/>
          <w:sz w:val="26"/>
          <w:szCs w:val="26"/>
          <w:lang w:bidi="fa-IR"/>
        </w:rPr>
      </w:pPr>
      <w:r w:rsidRPr="00AF6BEB">
        <w:rPr>
          <w:rFonts w:cs="B Mitra" w:hint="cs"/>
          <w:b/>
          <w:bCs/>
          <w:sz w:val="26"/>
          <w:szCs w:val="26"/>
          <w:rtl/>
          <w:lang w:bidi="fa-IR"/>
        </w:rPr>
        <w:t xml:space="preserve">طبق جلسه اي كه با منشي ها گذاشته شده بايد كليه موارد داخل پرونده </w:t>
      </w:r>
      <w:r w:rsidR="00C7401E">
        <w:rPr>
          <w:rFonts w:cs="B Mitra" w:hint="cs"/>
          <w:b/>
          <w:bCs/>
          <w:sz w:val="26"/>
          <w:szCs w:val="26"/>
          <w:rtl/>
          <w:lang w:bidi="fa-IR"/>
        </w:rPr>
        <w:t xml:space="preserve">كه </w:t>
      </w:r>
      <w:r w:rsidRPr="00AF6BEB">
        <w:rPr>
          <w:rFonts w:cs="B Mitra" w:hint="cs"/>
          <w:b/>
          <w:bCs/>
          <w:sz w:val="26"/>
          <w:szCs w:val="26"/>
          <w:rtl/>
          <w:lang w:bidi="fa-IR"/>
        </w:rPr>
        <w:t xml:space="preserve">داخل چك ليست ها </w:t>
      </w:r>
      <w:r w:rsidR="00C7401E">
        <w:rPr>
          <w:rFonts w:cs="B Mitra" w:hint="cs"/>
          <w:b/>
          <w:bCs/>
          <w:sz w:val="26"/>
          <w:szCs w:val="26"/>
          <w:rtl/>
          <w:lang w:bidi="fa-IR"/>
        </w:rPr>
        <w:t xml:space="preserve">نيز </w:t>
      </w:r>
      <w:r w:rsidRPr="00AF6BEB">
        <w:rPr>
          <w:rFonts w:cs="B Mitra" w:hint="cs"/>
          <w:b/>
          <w:bCs/>
          <w:sz w:val="26"/>
          <w:szCs w:val="26"/>
          <w:rtl/>
          <w:lang w:bidi="fa-IR"/>
        </w:rPr>
        <w:t>مي باشد به درستي چك كرده و حتما موارد پرونده به صورت كامل تحويل حسابداري داده ش</w:t>
      </w:r>
      <w:r w:rsidR="009A26B9" w:rsidRPr="00AF6BEB">
        <w:rPr>
          <w:rFonts w:cs="B Mitra" w:hint="cs"/>
          <w:b/>
          <w:bCs/>
          <w:sz w:val="26"/>
          <w:szCs w:val="26"/>
          <w:rtl/>
          <w:lang w:bidi="fa-IR"/>
        </w:rPr>
        <w:t xml:space="preserve">ود و پرسنل كمك بهيار كه در هر شيفت مسئوليت كار ترخيص پرونده را دارند بايد به صورت كامل و درست اين مسئوليت را انجام دهند. در صورت بروز مشكل در پرونده </w:t>
      </w:r>
      <w:r w:rsidR="001227B0">
        <w:rPr>
          <w:rFonts w:cs="B Mitra" w:hint="cs"/>
          <w:b/>
          <w:bCs/>
          <w:sz w:val="26"/>
          <w:szCs w:val="26"/>
          <w:rtl/>
          <w:lang w:bidi="fa-IR"/>
        </w:rPr>
        <w:t xml:space="preserve">در شيفت عصر و روزهاي تعطيل </w:t>
      </w:r>
      <w:r w:rsidR="009A26B9" w:rsidRPr="00AF6BEB">
        <w:rPr>
          <w:rFonts w:cs="B Mitra" w:hint="cs"/>
          <w:b/>
          <w:bCs/>
          <w:sz w:val="26"/>
          <w:szCs w:val="26"/>
          <w:rtl/>
          <w:lang w:bidi="fa-IR"/>
        </w:rPr>
        <w:t xml:space="preserve">منشي </w:t>
      </w:r>
      <w:r w:rsidR="00206966">
        <w:rPr>
          <w:rFonts w:cs="B Mitra" w:hint="cs"/>
          <w:b/>
          <w:bCs/>
          <w:sz w:val="26"/>
          <w:szCs w:val="26"/>
          <w:rtl/>
          <w:lang w:bidi="fa-IR"/>
        </w:rPr>
        <w:t xml:space="preserve">در حسابداري </w:t>
      </w:r>
      <w:r w:rsidR="009A26B9" w:rsidRPr="00AF6BEB">
        <w:rPr>
          <w:rFonts w:cs="B Mitra" w:hint="cs"/>
          <w:b/>
          <w:bCs/>
          <w:sz w:val="26"/>
          <w:szCs w:val="26"/>
          <w:rtl/>
          <w:lang w:bidi="fa-IR"/>
        </w:rPr>
        <w:t>موظف است نام كمك بهيار بخش</w:t>
      </w:r>
      <w:r w:rsidR="00C16F9F" w:rsidRPr="00AF6BEB">
        <w:rPr>
          <w:rFonts w:cs="B Mitra" w:hint="cs"/>
          <w:b/>
          <w:bCs/>
          <w:sz w:val="26"/>
          <w:szCs w:val="26"/>
          <w:rtl/>
          <w:lang w:bidi="fa-IR"/>
        </w:rPr>
        <w:t xml:space="preserve"> را به دفترپرستاري اعلام نمايند</w:t>
      </w:r>
      <w:r w:rsidR="007C3D19">
        <w:rPr>
          <w:rFonts w:cs="B Mitra" w:hint="cs"/>
          <w:b/>
          <w:bCs/>
          <w:sz w:val="26"/>
          <w:szCs w:val="26"/>
          <w:rtl/>
          <w:lang w:bidi="fa-IR"/>
        </w:rPr>
        <w:t xml:space="preserve">، </w:t>
      </w:r>
      <w:r w:rsidR="00C16F9F" w:rsidRPr="00AF6BEB">
        <w:rPr>
          <w:rFonts w:cs="B Mitra" w:hint="cs"/>
          <w:b/>
          <w:bCs/>
          <w:sz w:val="26"/>
          <w:szCs w:val="26"/>
          <w:rtl/>
          <w:lang w:bidi="fa-IR"/>
        </w:rPr>
        <w:t>در صورتيكه مشكلي يا نقصي در اين موارد باشد حتما در مورد آمارها كمك بهياري كه پرونده را جمع نموده بايد در قبال اين موارد پاسخگو باشد.</w:t>
      </w:r>
    </w:p>
    <w:p w:rsidR="009A26B9" w:rsidRPr="00AF6BEB" w:rsidRDefault="009A5CBA" w:rsidP="009A26B9">
      <w:pPr>
        <w:pStyle w:val="ListParagraph"/>
        <w:numPr>
          <w:ilvl w:val="0"/>
          <w:numId w:val="1"/>
        </w:numPr>
        <w:bidi/>
        <w:ind w:left="288" w:firstLine="0"/>
        <w:jc w:val="both"/>
        <w:rPr>
          <w:rFonts w:cs="B Mitra"/>
          <w:b/>
          <w:bCs/>
          <w:sz w:val="26"/>
          <w:szCs w:val="26"/>
          <w:lang w:bidi="fa-IR"/>
        </w:rPr>
      </w:pPr>
      <w:r w:rsidRPr="00AF6BEB">
        <w:rPr>
          <w:rFonts w:cs="B Mitra" w:hint="cs"/>
          <w:b/>
          <w:bCs/>
          <w:sz w:val="26"/>
          <w:szCs w:val="26"/>
          <w:rtl/>
          <w:lang w:bidi="fa-IR"/>
        </w:rPr>
        <w:t>لطفا در موارد پزشكي بيمار يا هر كاري كه قرار است براي بيمار انجام شود به هيچ وجه تيم پرستاري اجازه اظهارنظر يا مشاوره به بيماران را ندارند و در هيچ موردي جهت بيماران مشاوره خاصي داده نشود.</w:t>
      </w:r>
      <w:r w:rsidR="00300447">
        <w:rPr>
          <w:rFonts w:cs="B Mitra" w:hint="cs"/>
          <w:b/>
          <w:bCs/>
          <w:sz w:val="26"/>
          <w:szCs w:val="26"/>
          <w:rtl/>
          <w:lang w:bidi="fa-IR"/>
        </w:rPr>
        <w:t xml:space="preserve"> براي مثال: شما كه نياز به اسليو نداريد، مگر شما چند سالتون هست كه اين جراحي را ميخواهيد انجام دهيد، لطفا در تصميمات بيماران دخالت نفرمائيد.</w:t>
      </w:r>
    </w:p>
    <w:p w:rsidR="009A5CBA" w:rsidRPr="00AF6BEB" w:rsidRDefault="00813A13" w:rsidP="00613C0B">
      <w:pPr>
        <w:pStyle w:val="ListParagraph"/>
        <w:numPr>
          <w:ilvl w:val="0"/>
          <w:numId w:val="1"/>
        </w:numPr>
        <w:bidi/>
        <w:ind w:left="288" w:firstLine="0"/>
        <w:jc w:val="both"/>
        <w:rPr>
          <w:rFonts w:cs="B Mitra"/>
          <w:b/>
          <w:bCs/>
          <w:sz w:val="26"/>
          <w:szCs w:val="26"/>
          <w:lang w:bidi="fa-IR"/>
        </w:rPr>
      </w:pPr>
      <w:r w:rsidRPr="00AF6BEB">
        <w:rPr>
          <w:rFonts w:cs="B Mitra" w:hint="cs"/>
          <w:b/>
          <w:bCs/>
          <w:sz w:val="26"/>
          <w:szCs w:val="26"/>
          <w:rtl/>
          <w:lang w:bidi="fa-IR"/>
        </w:rPr>
        <w:t>در مورد افزايشات كه انجام شد، حق سرپرستاري دو برابر شد</w:t>
      </w:r>
      <w:r w:rsidR="00300447">
        <w:rPr>
          <w:rFonts w:cs="B Mitra" w:hint="cs"/>
          <w:b/>
          <w:bCs/>
          <w:sz w:val="26"/>
          <w:szCs w:val="26"/>
          <w:rtl/>
          <w:lang w:bidi="fa-IR"/>
        </w:rPr>
        <w:t xml:space="preserve"> كه از آبان ماه اجرا مي شود</w:t>
      </w:r>
      <w:r w:rsidRPr="00AF6BEB">
        <w:rPr>
          <w:rFonts w:cs="B Mitra" w:hint="cs"/>
          <w:b/>
          <w:bCs/>
          <w:sz w:val="26"/>
          <w:szCs w:val="26"/>
          <w:rtl/>
          <w:lang w:bidi="fa-IR"/>
        </w:rPr>
        <w:t xml:space="preserve"> و پركيس ها براي همه گروه ها افزايش پيدا كرد كه براي پرستاري 350 ميليون اختصاص داده شد كه مربوط به پركيس مصوبه 2% </w:t>
      </w:r>
      <w:r w:rsidR="006F4B46">
        <w:rPr>
          <w:rFonts w:cs="B Mitra" w:hint="cs"/>
          <w:b/>
          <w:bCs/>
          <w:sz w:val="26"/>
          <w:szCs w:val="26"/>
          <w:rtl/>
          <w:lang w:bidi="fa-IR"/>
        </w:rPr>
        <w:t xml:space="preserve">مزد </w:t>
      </w:r>
      <w:r w:rsidRPr="00AF6BEB">
        <w:rPr>
          <w:rFonts w:cs="B Mitra" w:hint="cs"/>
          <w:b/>
          <w:bCs/>
          <w:sz w:val="26"/>
          <w:szCs w:val="26"/>
          <w:rtl/>
          <w:lang w:bidi="fa-IR"/>
        </w:rPr>
        <w:t xml:space="preserve">مبنا مي باشد. پركيس ها براي تمام گروه هاي پرستاري اعم از كمك بهيار ، منشي،  پرستاري مي باشد. در مورد پرسنلي كه هم قرار است 3 سال </w:t>
      </w:r>
      <w:r w:rsidR="00A944E0">
        <w:rPr>
          <w:rFonts w:cs="B Mitra" w:hint="cs"/>
          <w:b/>
          <w:bCs/>
          <w:sz w:val="26"/>
          <w:szCs w:val="26"/>
          <w:rtl/>
          <w:lang w:bidi="fa-IR"/>
        </w:rPr>
        <w:t xml:space="preserve">آخر </w:t>
      </w:r>
      <w:r w:rsidRPr="00AF6BEB">
        <w:rPr>
          <w:rFonts w:cs="B Mitra" w:hint="cs"/>
          <w:b/>
          <w:bCs/>
          <w:sz w:val="26"/>
          <w:szCs w:val="26"/>
          <w:rtl/>
          <w:lang w:bidi="fa-IR"/>
        </w:rPr>
        <w:t>بعد بازنشسته شوند مي توانند درخواست نمايند كه موارد</w:t>
      </w:r>
      <w:r w:rsidR="00584CDF">
        <w:rPr>
          <w:rFonts w:cs="B Mitra" w:hint="cs"/>
          <w:b/>
          <w:bCs/>
          <w:sz w:val="26"/>
          <w:szCs w:val="26"/>
          <w:rtl/>
          <w:lang w:bidi="fa-IR"/>
        </w:rPr>
        <w:t xml:space="preserve"> مالي در </w:t>
      </w:r>
      <w:r w:rsidR="00613C0B">
        <w:rPr>
          <w:rFonts w:cs="B Mitra" w:hint="cs"/>
          <w:b/>
          <w:bCs/>
          <w:sz w:val="26"/>
          <w:szCs w:val="26"/>
          <w:rtl/>
          <w:lang w:bidi="fa-IR"/>
        </w:rPr>
        <w:t>كارت خريد ايشان به</w:t>
      </w:r>
      <w:r w:rsidRPr="00AF6BEB">
        <w:rPr>
          <w:rFonts w:cs="B Mitra" w:hint="cs"/>
          <w:b/>
          <w:bCs/>
          <w:sz w:val="26"/>
          <w:szCs w:val="26"/>
          <w:rtl/>
          <w:lang w:bidi="fa-IR"/>
        </w:rPr>
        <w:t xml:space="preserve"> داخل فيش </w:t>
      </w:r>
      <w:r w:rsidR="00613C0B">
        <w:rPr>
          <w:rFonts w:cs="B Mitra" w:hint="cs"/>
          <w:b/>
          <w:bCs/>
          <w:sz w:val="26"/>
          <w:szCs w:val="26"/>
          <w:rtl/>
          <w:lang w:bidi="fa-IR"/>
        </w:rPr>
        <w:t>انتقال يابد</w:t>
      </w:r>
      <w:r w:rsidRPr="00AF6BEB">
        <w:rPr>
          <w:rFonts w:cs="B Mitra" w:hint="cs"/>
          <w:b/>
          <w:bCs/>
          <w:sz w:val="26"/>
          <w:szCs w:val="26"/>
          <w:rtl/>
          <w:lang w:bidi="fa-IR"/>
        </w:rPr>
        <w:t xml:space="preserve"> و ماليات آن توسط پرسنل حساب شود تا جهت حقوق بازنشستگي آنها ارتقاء سطح حقوقي پيدا كنند.</w:t>
      </w:r>
    </w:p>
    <w:p w:rsidR="00B40FA6" w:rsidRPr="00AF6BEB" w:rsidRDefault="00B40FA6" w:rsidP="00B40FA6">
      <w:pPr>
        <w:pStyle w:val="ListParagraph"/>
        <w:numPr>
          <w:ilvl w:val="0"/>
          <w:numId w:val="1"/>
        </w:numPr>
        <w:bidi/>
        <w:ind w:left="288" w:firstLine="0"/>
        <w:jc w:val="both"/>
        <w:rPr>
          <w:rFonts w:cs="B Mitra"/>
          <w:b/>
          <w:bCs/>
          <w:sz w:val="26"/>
          <w:szCs w:val="26"/>
          <w:lang w:bidi="fa-IR"/>
        </w:rPr>
      </w:pPr>
      <w:r w:rsidRPr="00AF6BEB">
        <w:rPr>
          <w:rFonts w:cs="B Mitra" w:hint="cs"/>
          <w:b/>
          <w:bCs/>
          <w:sz w:val="26"/>
          <w:szCs w:val="26"/>
          <w:rtl/>
          <w:lang w:bidi="fa-IR"/>
        </w:rPr>
        <w:t>استوارت شيت ها</w:t>
      </w:r>
      <w:r w:rsidR="00EF4DB4">
        <w:rPr>
          <w:rFonts w:cs="B Mitra" w:hint="cs"/>
          <w:b/>
          <w:bCs/>
          <w:sz w:val="26"/>
          <w:szCs w:val="26"/>
          <w:rtl/>
          <w:lang w:bidi="fa-IR"/>
        </w:rPr>
        <w:t>،</w:t>
      </w:r>
      <w:r w:rsidRPr="00AF6BEB">
        <w:rPr>
          <w:rFonts w:cs="B Mitra" w:hint="cs"/>
          <w:b/>
          <w:bCs/>
          <w:sz w:val="26"/>
          <w:szCs w:val="26"/>
          <w:rtl/>
          <w:lang w:bidi="fa-IR"/>
        </w:rPr>
        <w:t xml:space="preserve"> حتما بايد </w:t>
      </w:r>
      <w:r w:rsidR="00EF4DB4">
        <w:rPr>
          <w:rFonts w:cs="B Mitra" w:hint="cs"/>
          <w:b/>
          <w:bCs/>
          <w:sz w:val="26"/>
          <w:szCs w:val="26"/>
          <w:rtl/>
          <w:lang w:bidi="fa-IR"/>
        </w:rPr>
        <w:t xml:space="preserve">در موقع انتقال بين بخشي </w:t>
      </w:r>
      <w:r w:rsidRPr="00AF6BEB">
        <w:rPr>
          <w:rFonts w:cs="B Mitra" w:hint="cs"/>
          <w:b/>
          <w:bCs/>
          <w:sz w:val="26"/>
          <w:szCs w:val="26"/>
          <w:rtl/>
          <w:lang w:bidi="fa-IR"/>
        </w:rPr>
        <w:t xml:space="preserve">توسط منشي ها </w:t>
      </w:r>
      <w:r w:rsidR="00EF4DB4">
        <w:rPr>
          <w:rFonts w:cs="B Mitra" w:hint="cs"/>
          <w:b/>
          <w:bCs/>
          <w:sz w:val="26"/>
          <w:szCs w:val="26"/>
          <w:rtl/>
          <w:lang w:bidi="fa-IR"/>
        </w:rPr>
        <w:t xml:space="preserve">يا كمك بهيار </w:t>
      </w:r>
      <w:r w:rsidRPr="00AF6BEB">
        <w:rPr>
          <w:rFonts w:cs="B Mitra" w:hint="cs"/>
          <w:b/>
          <w:bCs/>
          <w:sz w:val="26"/>
          <w:szCs w:val="26"/>
          <w:rtl/>
          <w:lang w:bidi="fa-IR"/>
        </w:rPr>
        <w:t>كامل چك شود كه تاريخ آنها چك شده باشد و حتما به اينچارج يا سرپرستار اطلاع داده شود كه اين موارد به درستي انجام شود.</w:t>
      </w:r>
    </w:p>
    <w:p w:rsidR="00B40FA6" w:rsidRPr="00AF6BEB" w:rsidRDefault="00B40FA6" w:rsidP="00FF02BC">
      <w:pPr>
        <w:pStyle w:val="ListParagraph"/>
        <w:numPr>
          <w:ilvl w:val="0"/>
          <w:numId w:val="1"/>
        </w:numPr>
        <w:bidi/>
        <w:ind w:left="288" w:firstLine="0"/>
        <w:jc w:val="both"/>
        <w:rPr>
          <w:rFonts w:cs="B Mitra"/>
          <w:b/>
          <w:bCs/>
          <w:sz w:val="26"/>
          <w:szCs w:val="26"/>
          <w:lang w:bidi="fa-IR"/>
        </w:rPr>
      </w:pPr>
      <w:r w:rsidRPr="00AF6BEB">
        <w:rPr>
          <w:rFonts w:cs="B Mitra" w:hint="cs"/>
          <w:b/>
          <w:bCs/>
          <w:sz w:val="26"/>
          <w:szCs w:val="26"/>
          <w:rtl/>
          <w:lang w:bidi="fa-IR"/>
        </w:rPr>
        <w:lastRenderedPageBreak/>
        <w:t>آذرماه به روز پرستاري مي رسيم، لطفا نماينده هاي خود را جهت اظهارنظر در مورد اجرايي كردن برنامه هاي روز پرستار معرفي كنيد</w:t>
      </w:r>
      <w:r w:rsidR="00FF02BC">
        <w:rPr>
          <w:rFonts w:cs="B Mitra" w:hint="cs"/>
          <w:b/>
          <w:bCs/>
          <w:sz w:val="26"/>
          <w:szCs w:val="26"/>
          <w:rtl/>
          <w:lang w:bidi="fa-IR"/>
        </w:rPr>
        <w:t xml:space="preserve"> كه آيا با شرايط كنوني چه تصميمي در اين خصوص داريد و نظرات پرسنل خود را نيز اعلام نماييد كه برنامه ريزي ها انجام شود.</w:t>
      </w:r>
    </w:p>
    <w:p w:rsidR="00B40FA6" w:rsidRPr="00AF6BEB" w:rsidRDefault="00FF02BC" w:rsidP="002730E8">
      <w:pPr>
        <w:pStyle w:val="ListParagraph"/>
        <w:numPr>
          <w:ilvl w:val="0"/>
          <w:numId w:val="1"/>
        </w:numPr>
        <w:bidi/>
        <w:ind w:left="288" w:firstLine="0"/>
        <w:jc w:val="both"/>
        <w:rPr>
          <w:rFonts w:cs="B Mitra"/>
          <w:b/>
          <w:bCs/>
          <w:sz w:val="26"/>
          <w:szCs w:val="26"/>
          <w:lang w:bidi="fa-IR"/>
        </w:rPr>
      </w:pPr>
      <w:r>
        <w:rPr>
          <w:rFonts w:cs="B Mitra" w:hint="cs"/>
          <w:b/>
          <w:bCs/>
          <w:sz w:val="26"/>
          <w:szCs w:val="26"/>
          <w:rtl/>
          <w:lang w:bidi="fa-IR"/>
        </w:rPr>
        <w:t xml:space="preserve">رنگ </w:t>
      </w:r>
      <w:r w:rsidR="00B40FA6" w:rsidRPr="00AF6BEB">
        <w:rPr>
          <w:rFonts w:cs="B Mitra" w:hint="cs"/>
          <w:b/>
          <w:bCs/>
          <w:sz w:val="26"/>
          <w:szCs w:val="26"/>
          <w:rtl/>
          <w:lang w:bidi="fa-IR"/>
        </w:rPr>
        <w:t xml:space="preserve">ملحفه هاي سوختگي از ملحفه هاي عادي جدا </w:t>
      </w:r>
      <w:r w:rsidR="002730E8">
        <w:rPr>
          <w:rFonts w:cs="B Mitra" w:hint="cs"/>
          <w:b/>
          <w:bCs/>
          <w:sz w:val="26"/>
          <w:szCs w:val="26"/>
          <w:rtl/>
          <w:lang w:bidi="fa-IR"/>
        </w:rPr>
        <w:t>شده است</w:t>
      </w:r>
      <w:r w:rsidR="00B40FA6" w:rsidRPr="00AF6BEB">
        <w:rPr>
          <w:rFonts w:cs="B Mitra" w:hint="cs"/>
          <w:b/>
          <w:bCs/>
          <w:sz w:val="26"/>
          <w:szCs w:val="26"/>
          <w:rtl/>
          <w:lang w:bidi="fa-IR"/>
        </w:rPr>
        <w:t>، به بخش 5 جراحي ملحفه ها و گان هاي</w:t>
      </w:r>
      <w:r w:rsidR="00621BCA">
        <w:rPr>
          <w:rFonts w:cs="B Mitra" w:hint="cs"/>
          <w:b/>
          <w:bCs/>
          <w:sz w:val="26"/>
          <w:szCs w:val="26"/>
          <w:rtl/>
          <w:lang w:bidi="fa-IR"/>
        </w:rPr>
        <w:t xml:space="preserve"> سوختگي</w:t>
      </w:r>
      <w:r w:rsidR="00B40FA6" w:rsidRPr="00AF6BEB">
        <w:rPr>
          <w:rFonts w:cs="B Mitra" w:hint="cs"/>
          <w:b/>
          <w:bCs/>
          <w:sz w:val="26"/>
          <w:szCs w:val="26"/>
          <w:rtl/>
          <w:lang w:bidi="fa-IR"/>
        </w:rPr>
        <w:t xml:space="preserve"> فيكس داده شده و</w:t>
      </w:r>
      <w:r w:rsidR="00621BCA">
        <w:rPr>
          <w:rFonts w:cs="B Mitra" w:hint="cs"/>
          <w:b/>
          <w:bCs/>
          <w:sz w:val="26"/>
          <w:szCs w:val="26"/>
          <w:rtl/>
          <w:lang w:bidi="fa-IR"/>
        </w:rPr>
        <w:t>لي</w:t>
      </w:r>
      <w:r w:rsidR="00B40FA6" w:rsidRPr="00AF6BEB">
        <w:rPr>
          <w:rFonts w:cs="B Mitra" w:hint="cs"/>
          <w:b/>
          <w:bCs/>
          <w:sz w:val="26"/>
          <w:szCs w:val="26"/>
          <w:rtl/>
          <w:lang w:bidi="fa-IR"/>
        </w:rPr>
        <w:t xml:space="preserve"> اگر بخش هاي ديگر بيمار سوختگي داشتند براي دريافت ملحفه سوختگي</w:t>
      </w:r>
      <w:r w:rsidR="003B77EF">
        <w:rPr>
          <w:rFonts w:cs="B Mitra" w:hint="cs"/>
          <w:b/>
          <w:bCs/>
          <w:sz w:val="26"/>
          <w:szCs w:val="26"/>
          <w:rtl/>
          <w:lang w:bidi="fa-IR"/>
        </w:rPr>
        <w:t xml:space="preserve"> جهت بيمار سوختگي</w:t>
      </w:r>
      <w:r w:rsidR="00B40FA6" w:rsidRPr="00AF6BEB">
        <w:rPr>
          <w:rFonts w:cs="B Mitra" w:hint="cs"/>
          <w:b/>
          <w:bCs/>
          <w:sz w:val="26"/>
          <w:szCs w:val="26"/>
          <w:rtl/>
          <w:lang w:bidi="fa-IR"/>
        </w:rPr>
        <w:t xml:space="preserve"> با آقاي قاسمي هماهنگي نمايند.</w:t>
      </w:r>
    </w:p>
    <w:p w:rsidR="00B40FA6" w:rsidRPr="00AF6BEB" w:rsidRDefault="00B40FA6" w:rsidP="00B40FA6">
      <w:pPr>
        <w:pStyle w:val="ListParagraph"/>
        <w:numPr>
          <w:ilvl w:val="0"/>
          <w:numId w:val="1"/>
        </w:numPr>
        <w:bidi/>
        <w:ind w:left="288" w:firstLine="0"/>
        <w:jc w:val="both"/>
        <w:rPr>
          <w:rFonts w:cs="B Mitra"/>
          <w:b/>
          <w:bCs/>
          <w:sz w:val="26"/>
          <w:szCs w:val="26"/>
          <w:lang w:bidi="fa-IR"/>
        </w:rPr>
      </w:pPr>
      <w:r w:rsidRPr="00AF6BEB">
        <w:rPr>
          <w:rFonts w:cs="B Mitra" w:hint="cs"/>
          <w:b/>
          <w:bCs/>
          <w:sz w:val="26"/>
          <w:szCs w:val="26"/>
          <w:rtl/>
          <w:lang w:bidi="fa-IR"/>
        </w:rPr>
        <w:t>رختكن خانم ها هرچند وقت چك مي شوند و مواردي از بي نظمي در اين قسمت مشاهده شده لطفا در صورتي كه مشكل خاصي دارند</w:t>
      </w:r>
      <w:r w:rsidR="00E94AEA">
        <w:rPr>
          <w:rFonts w:cs="B Mitra" w:hint="cs"/>
          <w:b/>
          <w:bCs/>
          <w:sz w:val="26"/>
          <w:szCs w:val="26"/>
          <w:rtl/>
          <w:lang w:bidi="fa-IR"/>
        </w:rPr>
        <w:t xml:space="preserve"> به صورت گفتمان انجام دهند، انجام دادن كارهايي نظير وارونه كردن سطل زباله يا رنگ پاشيدن به آينه.</w:t>
      </w:r>
    </w:p>
    <w:p w:rsidR="00B40FA6" w:rsidRPr="00AF6BEB" w:rsidRDefault="00B40FA6" w:rsidP="00E94AEA">
      <w:pPr>
        <w:pStyle w:val="ListParagraph"/>
        <w:numPr>
          <w:ilvl w:val="0"/>
          <w:numId w:val="1"/>
        </w:numPr>
        <w:bidi/>
        <w:ind w:left="288" w:firstLine="0"/>
        <w:jc w:val="both"/>
        <w:rPr>
          <w:rFonts w:cs="B Mitra"/>
          <w:b/>
          <w:bCs/>
          <w:sz w:val="26"/>
          <w:szCs w:val="26"/>
          <w:lang w:bidi="fa-IR"/>
        </w:rPr>
      </w:pPr>
      <w:r w:rsidRPr="00AF6BEB">
        <w:rPr>
          <w:rFonts w:cs="B Mitra" w:hint="cs"/>
          <w:b/>
          <w:bCs/>
          <w:sz w:val="26"/>
          <w:szCs w:val="26"/>
          <w:rtl/>
          <w:lang w:bidi="fa-IR"/>
        </w:rPr>
        <w:t xml:space="preserve">در </w:t>
      </w:r>
      <w:r w:rsidR="00E94AEA">
        <w:rPr>
          <w:rFonts w:cs="B Mitra" w:hint="cs"/>
          <w:b/>
          <w:bCs/>
          <w:sz w:val="26"/>
          <w:szCs w:val="26"/>
          <w:rtl/>
          <w:lang w:bidi="fa-IR"/>
        </w:rPr>
        <w:t xml:space="preserve">رختكن خانم ها </w:t>
      </w:r>
      <w:r w:rsidRPr="00AF6BEB">
        <w:rPr>
          <w:rFonts w:cs="B Mitra" w:hint="cs"/>
          <w:b/>
          <w:bCs/>
          <w:sz w:val="26"/>
          <w:szCs w:val="26"/>
          <w:rtl/>
          <w:lang w:bidi="fa-IR"/>
        </w:rPr>
        <w:t xml:space="preserve">قسمت رايزرها </w:t>
      </w:r>
      <w:r w:rsidR="00E94AEA">
        <w:rPr>
          <w:rFonts w:cs="B Mitra" w:hint="cs"/>
          <w:b/>
          <w:bCs/>
          <w:sz w:val="26"/>
          <w:szCs w:val="26"/>
          <w:rtl/>
          <w:lang w:bidi="fa-IR"/>
        </w:rPr>
        <w:t xml:space="preserve">روش درستي نيست. وسايلي از قبيل سرم، پماد و آنژيوكت </w:t>
      </w:r>
      <w:r w:rsidRPr="00AF6BEB">
        <w:rPr>
          <w:rFonts w:cs="B Mitra" w:hint="cs"/>
          <w:b/>
          <w:bCs/>
          <w:sz w:val="26"/>
          <w:szCs w:val="26"/>
          <w:rtl/>
          <w:lang w:bidi="fa-IR"/>
        </w:rPr>
        <w:t>و غيره  .... مشاهده شده كه اين موارد از نظر اخلاقي حرفه پرستاري را زير سوال مي برد لطفا در اين موارد به پرسنل زيرگروه تذكرات لازم داده شود.</w:t>
      </w:r>
    </w:p>
    <w:p w:rsidR="00B40FA6" w:rsidRPr="00AF6BEB" w:rsidRDefault="00B40FA6" w:rsidP="00B40FA6">
      <w:pPr>
        <w:pStyle w:val="ListParagraph"/>
        <w:numPr>
          <w:ilvl w:val="0"/>
          <w:numId w:val="1"/>
        </w:numPr>
        <w:bidi/>
        <w:ind w:left="288" w:firstLine="0"/>
        <w:jc w:val="both"/>
        <w:rPr>
          <w:rFonts w:cs="B Mitra"/>
          <w:b/>
          <w:bCs/>
          <w:sz w:val="26"/>
          <w:szCs w:val="26"/>
          <w:lang w:bidi="fa-IR"/>
        </w:rPr>
      </w:pPr>
      <w:r w:rsidRPr="00AF6BEB">
        <w:rPr>
          <w:rFonts w:cs="B Mitra" w:hint="cs"/>
          <w:b/>
          <w:bCs/>
          <w:sz w:val="26"/>
          <w:szCs w:val="26"/>
          <w:rtl/>
          <w:lang w:bidi="fa-IR"/>
        </w:rPr>
        <w:t xml:space="preserve">لطفا جهت رختكن پايين يك نماينده تعيين نماييد و </w:t>
      </w:r>
      <w:r w:rsidR="0087581C">
        <w:rPr>
          <w:rFonts w:cs="B Mitra" w:hint="cs"/>
          <w:b/>
          <w:bCs/>
          <w:sz w:val="26"/>
          <w:szCs w:val="26"/>
          <w:rtl/>
          <w:lang w:bidi="fa-IR"/>
        </w:rPr>
        <w:t xml:space="preserve">نماينده تعيين شده </w:t>
      </w:r>
      <w:r w:rsidRPr="00AF6BEB">
        <w:rPr>
          <w:rFonts w:cs="B Mitra" w:hint="cs"/>
          <w:b/>
          <w:bCs/>
          <w:sz w:val="26"/>
          <w:szCs w:val="26"/>
          <w:rtl/>
          <w:lang w:bidi="fa-IR"/>
        </w:rPr>
        <w:t xml:space="preserve">روزانه گزارش كار </w:t>
      </w:r>
      <w:r w:rsidR="0087581C">
        <w:rPr>
          <w:rFonts w:cs="B Mitra" w:hint="cs"/>
          <w:b/>
          <w:bCs/>
          <w:sz w:val="26"/>
          <w:szCs w:val="26"/>
          <w:rtl/>
          <w:lang w:bidi="fa-IR"/>
        </w:rPr>
        <w:t xml:space="preserve">از موارد نظارت و غيره ..... </w:t>
      </w:r>
      <w:r w:rsidRPr="00AF6BEB">
        <w:rPr>
          <w:rFonts w:cs="B Mitra" w:hint="cs"/>
          <w:b/>
          <w:bCs/>
          <w:sz w:val="26"/>
          <w:szCs w:val="26"/>
          <w:rtl/>
          <w:lang w:bidi="fa-IR"/>
        </w:rPr>
        <w:t>به دفتر پرستاري اعلام نمايند.</w:t>
      </w:r>
    </w:p>
    <w:p w:rsidR="00B40FA6" w:rsidRPr="00AF6BEB" w:rsidRDefault="00B40FA6" w:rsidP="00B40FA6">
      <w:pPr>
        <w:pStyle w:val="ListParagraph"/>
        <w:numPr>
          <w:ilvl w:val="0"/>
          <w:numId w:val="1"/>
        </w:numPr>
        <w:bidi/>
        <w:ind w:left="288" w:firstLine="0"/>
        <w:jc w:val="both"/>
        <w:rPr>
          <w:rFonts w:cs="B Mitra"/>
          <w:b/>
          <w:bCs/>
          <w:sz w:val="26"/>
          <w:szCs w:val="26"/>
          <w:lang w:bidi="fa-IR"/>
        </w:rPr>
      </w:pPr>
      <w:r w:rsidRPr="00AF6BEB">
        <w:rPr>
          <w:rFonts w:cs="B Mitra" w:hint="cs"/>
          <w:b/>
          <w:bCs/>
          <w:sz w:val="26"/>
          <w:szCs w:val="26"/>
          <w:rtl/>
          <w:lang w:bidi="fa-IR"/>
        </w:rPr>
        <w:t xml:space="preserve">در مورد دادن ست هاي بخش ها به بخش </w:t>
      </w:r>
      <w:r w:rsidRPr="00AF6BEB">
        <w:rPr>
          <w:rFonts w:cs="B Mitra"/>
          <w:b/>
          <w:bCs/>
          <w:sz w:val="26"/>
          <w:szCs w:val="26"/>
          <w:lang w:bidi="fa-IR"/>
        </w:rPr>
        <w:t>CSR</w:t>
      </w:r>
      <w:r w:rsidRPr="00AF6BEB">
        <w:rPr>
          <w:rFonts w:cs="B Mitra" w:hint="cs"/>
          <w:b/>
          <w:bCs/>
          <w:sz w:val="26"/>
          <w:szCs w:val="26"/>
          <w:rtl/>
          <w:lang w:bidi="fa-IR"/>
        </w:rPr>
        <w:t xml:space="preserve"> از ساعت 9 الي 17 آماده گرفتن ست و در شب از ساعت 30/19 الي 21 مي باشند، بجز بخش هاي ويژه ، بخش ها مي توانند موارد را به </w:t>
      </w:r>
      <w:r w:rsidRPr="00AF6BEB">
        <w:rPr>
          <w:rFonts w:cs="B Mitra"/>
          <w:b/>
          <w:bCs/>
          <w:sz w:val="26"/>
          <w:szCs w:val="26"/>
          <w:lang w:bidi="fa-IR"/>
        </w:rPr>
        <w:t>CSR</w:t>
      </w:r>
      <w:r w:rsidRPr="00AF6BEB">
        <w:rPr>
          <w:rFonts w:cs="B Mitra" w:hint="cs"/>
          <w:b/>
          <w:bCs/>
          <w:sz w:val="26"/>
          <w:szCs w:val="26"/>
          <w:rtl/>
          <w:lang w:bidi="fa-IR"/>
        </w:rPr>
        <w:t xml:space="preserve"> بدهند.</w:t>
      </w:r>
    </w:p>
    <w:p w:rsidR="00B40FA6" w:rsidRPr="00AF6BEB" w:rsidRDefault="00B40FA6" w:rsidP="00B40FA6">
      <w:pPr>
        <w:pStyle w:val="ListParagraph"/>
        <w:numPr>
          <w:ilvl w:val="0"/>
          <w:numId w:val="1"/>
        </w:numPr>
        <w:bidi/>
        <w:ind w:left="288" w:firstLine="0"/>
        <w:jc w:val="both"/>
        <w:rPr>
          <w:rFonts w:cs="B Mitra"/>
          <w:b/>
          <w:bCs/>
          <w:sz w:val="26"/>
          <w:szCs w:val="26"/>
          <w:lang w:bidi="fa-IR"/>
        </w:rPr>
      </w:pPr>
      <w:r w:rsidRPr="00AF6BEB">
        <w:rPr>
          <w:rFonts w:cs="B Mitra" w:hint="cs"/>
          <w:b/>
          <w:bCs/>
          <w:sz w:val="26"/>
          <w:szCs w:val="26"/>
          <w:rtl/>
          <w:lang w:bidi="fa-IR"/>
        </w:rPr>
        <w:t xml:space="preserve">در مورد غذاي اتاق پرايوت لطفا دقت شود كه پرايوت لانگ غذاي شام ندارد و </w:t>
      </w:r>
      <w:r w:rsidR="009A5426" w:rsidRPr="00AF6BEB">
        <w:rPr>
          <w:rFonts w:cs="B Mitra" w:hint="cs"/>
          <w:b/>
          <w:bCs/>
          <w:sz w:val="26"/>
          <w:szCs w:val="26"/>
          <w:rtl/>
          <w:lang w:bidi="fa-IR"/>
        </w:rPr>
        <w:t xml:space="preserve">غذا </w:t>
      </w:r>
      <w:r w:rsidRPr="00AF6BEB">
        <w:rPr>
          <w:rFonts w:cs="B Mitra" w:hint="cs"/>
          <w:b/>
          <w:bCs/>
          <w:sz w:val="26"/>
          <w:szCs w:val="26"/>
          <w:rtl/>
          <w:lang w:bidi="fa-IR"/>
        </w:rPr>
        <w:t>جهت پرايوت شب مي باشد</w:t>
      </w:r>
      <w:r w:rsidR="009A5426" w:rsidRPr="00AF6BEB">
        <w:rPr>
          <w:rFonts w:cs="B Mitra" w:hint="cs"/>
          <w:b/>
          <w:bCs/>
          <w:sz w:val="26"/>
          <w:szCs w:val="26"/>
          <w:rtl/>
          <w:lang w:bidi="fa-IR"/>
        </w:rPr>
        <w:t xml:space="preserve"> و در مورد  غذاي پرايوت از لحاظ مالي قرار است كه صحبت شود و در نهايت تصميم نهايي در اين مورد اطلاع رساني  خواهد شد. پرايوت ها در قبال بيمار كاملا مسئول و موظف هستند و در مورد بيمار بايد كاملا پاسخگو باشند و حتما در موارد خاص با شرايط اورژانسي حتما به بخش اطلاع رساني نمايند تا راهكار مناسب داده شود.</w:t>
      </w:r>
    </w:p>
    <w:p w:rsidR="009A5426" w:rsidRPr="00AF6BEB" w:rsidRDefault="009A5426" w:rsidP="009A5426">
      <w:pPr>
        <w:pStyle w:val="ListParagraph"/>
        <w:numPr>
          <w:ilvl w:val="0"/>
          <w:numId w:val="1"/>
        </w:numPr>
        <w:bidi/>
        <w:ind w:left="288" w:firstLine="0"/>
        <w:jc w:val="both"/>
        <w:rPr>
          <w:rFonts w:cs="B Mitra"/>
          <w:b/>
          <w:bCs/>
          <w:sz w:val="26"/>
          <w:szCs w:val="26"/>
          <w:lang w:bidi="fa-IR"/>
        </w:rPr>
      </w:pPr>
      <w:r w:rsidRPr="00AF6BEB">
        <w:rPr>
          <w:rFonts w:cs="B Mitra" w:hint="cs"/>
          <w:b/>
          <w:bCs/>
          <w:sz w:val="26"/>
          <w:szCs w:val="26"/>
          <w:rtl/>
          <w:lang w:bidi="fa-IR"/>
        </w:rPr>
        <w:t>در مورد برنامه ها تا دهم به هيچ ع</w:t>
      </w:r>
      <w:r w:rsidR="00913646">
        <w:rPr>
          <w:rFonts w:cs="B Mitra" w:hint="cs"/>
          <w:b/>
          <w:bCs/>
          <w:sz w:val="26"/>
          <w:szCs w:val="26"/>
          <w:rtl/>
          <w:lang w:bidi="fa-IR"/>
        </w:rPr>
        <w:t>نوان جابجايي مورد قبول نمي باشد، مگر موارد بسيار استثناء.</w:t>
      </w:r>
      <w:bookmarkStart w:id="0" w:name="_GoBack"/>
      <w:bookmarkEnd w:id="0"/>
    </w:p>
    <w:p w:rsidR="009A5426" w:rsidRPr="00AF6BEB" w:rsidRDefault="009A5426" w:rsidP="009A5426">
      <w:pPr>
        <w:pStyle w:val="ListParagraph"/>
        <w:numPr>
          <w:ilvl w:val="0"/>
          <w:numId w:val="1"/>
        </w:numPr>
        <w:bidi/>
        <w:ind w:left="288" w:firstLine="0"/>
        <w:jc w:val="both"/>
        <w:rPr>
          <w:rFonts w:cs="B Mitra"/>
          <w:b/>
          <w:bCs/>
          <w:sz w:val="26"/>
          <w:szCs w:val="26"/>
          <w:lang w:bidi="fa-IR"/>
        </w:rPr>
      </w:pPr>
      <w:r w:rsidRPr="00AF6BEB">
        <w:rPr>
          <w:rFonts w:cs="B Mitra" w:hint="cs"/>
          <w:b/>
          <w:bCs/>
          <w:sz w:val="26"/>
          <w:szCs w:val="26"/>
          <w:rtl/>
          <w:lang w:bidi="fa-IR"/>
        </w:rPr>
        <w:t>جابجايي پرسنل بدون هماهنگي غيبت محسوب مي شود، لطفا به پرسنل خود اطلاع رساني نمائيد.</w:t>
      </w:r>
    </w:p>
    <w:p w:rsidR="009A5426" w:rsidRPr="00AF6BEB" w:rsidRDefault="009A5426" w:rsidP="009A5426">
      <w:pPr>
        <w:bidi/>
        <w:ind w:left="288"/>
        <w:jc w:val="both"/>
        <w:rPr>
          <w:rFonts w:cs="B Mitra"/>
          <w:b/>
          <w:bCs/>
          <w:sz w:val="26"/>
          <w:szCs w:val="26"/>
          <w:lang w:bidi="fa-IR"/>
        </w:rPr>
      </w:pPr>
    </w:p>
    <w:p w:rsidR="00B40FA6" w:rsidRDefault="00AF6BEB" w:rsidP="00AF6BEB">
      <w:pPr>
        <w:bidi/>
        <w:ind w:left="288"/>
        <w:jc w:val="center"/>
        <w:rPr>
          <w:rFonts w:cs="B Mitra"/>
          <w:b/>
          <w:bCs/>
          <w:sz w:val="26"/>
          <w:szCs w:val="26"/>
          <w:rtl/>
          <w:lang w:bidi="fa-IR"/>
        </w:rPr>
      </w:pPr>
      <w:r>
        <w:rPr>
          <w:rFonts w:cs="B Mitra" w:hint="cs"/>
          <w:b/>
          <w:bCs/>
          <w:sz w:val="26"/>
          <w:szCs w:val="26"/>
          <w:rtl/>
          <w:lang w:bidi="fa-IR"/>
        </w:rPr>
        <w:t>با تشكر</w:t>
      </w:r>
    </w:p>
    <w:p w:rsidR="00AF6BEB" w:rsidRPr="00AF6BEB" w:rsidRDefault="00AF6BEB" w:rsidP="00AF6BEB">
      <w:pPr>
        <w:bidi/>
        <w:ind w:left="288"/>
        <w:jc w:val="center"/>
        <w:rPr>
          <w:rFonts w:cs="B Mitra"/>
          <w:b/>
          <w:bCs/>
          <w:sz w:val="26"/>
          <w:szCs w:val="26"/>
          <w:lang w:bidi="fa-IR"/>
        </w:rPr>
      </w:pPr>
      <w:r>
        <w:rPr>
          <w:rFonts w:cs="B Mitra" w:hint="cs"/>
          <w:b/>
          <w:bCs/>
          <w:sz w:val="26"/>
          <w:szCs w:val="26"/>
          <w:rtl/>
          <w:lang w:bidi="fa-IR"/>
        </w:rPr>
        <w:t>مديريت پرستاري</w:t>
      </w:r>
    </w:p>
    <w:p w:rsidR="00813A13" w:rsidRPr="00AF6BEB" w:rsidRDefault="00813A13" w:rsidP="00813A13">
      <w:pPr>
        <w:bidi/>
        <w:ind w:left="288"/>
        <w:jc w:val="both"/>
        <w:rPr>
          <w:rFonts w:cs="B Mitra"/>
          <w:b/>
          <w:bCs/>
          <w:sz w:val="26"/>
          <w:szCs w:val="26"/>
          <w:lang w:bidi="fa-IR"/>
        </w:rPr>
      </w:pPr>
    </w:p>
    <w:p w:rsidR="00813A13" w:rsidRPr="00AF6BEB" w:rsidRDefault="00813A13" w:rsidP="00813A13">
      <w:pPr>
        <w:bidi/>
        <w:ind w:left="288"/>
        <w:jc w:val="both"/>
        <w:rPr>
          <w:rFonts w:cs="B Mitra"/>
          <w:b/>
          <w:bCs/>
          <w:sz w:val="26"/>
          <w:szCs w:val="26"/>
          <w:rtl/>
          <w:lang w:bidi="fa-IR"/>
        </w:rPr>
      </w:pPr>
    </w:p>
    <w:sectPr w:rsidR="00813A13" w:rsidRPr="00AF6BEB" w:rsidSect="00AF6BEB">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26BE8"/>
    <w:multiLevelType w:val="hybridMultilevel"/>
    <w:tmpl w:val="4FB07C90"/>
    <w:lvl w:ilvl="0" w:tplc="851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1F"/>
    <w:rsid w:val="00012D43"/>
    <w:rsid w:val="000A1B5C"/>
    <w:rsid w:val="001227B0"/>
    <w:rsid w:val="001456F9"/>
    <w:rsid w:val="00155864"/>
    <w:rsid w:val="00206966"/>
    <w:rsid w:val="0026241F"/>
    <w:rsid w:val="002730E8"/>
    <w:rsid w:val="00300447"/>
    <w:rsid w:val="003B77EF"/>
    <w:rsid w:val="00485E99"/>
    <w:rsid w:val="004B0523"/>
    <w:rsid w:val="004B40B1"/>
    <w:rsid w:val="005120A6"/>
    <w:rsid w:val="00584CDF"/>
    <w:rsid w:val="005B1B84"/>
    <w:rsid w:val="005C11D4"/>
    <w:rsid w:val="00613C0B"/>
    <w:rsid w:val="00621BCA"/>
    <w:rsid w:val="00696D96"/>
    <w:rsid w:val="006F4B46"/>
    <w:rsid w:val="007143B9"/>
    <w:rsid w:val="007B5881"/>
    <w:rsid w:val="007C3D19"/>
    <w:rsid w:val="007E696B"/>
    <w:rsid w:val="00804811"/>
    <w:rsid w:val="00813A13"/>
    <w:rsid w:val="0087581C"/>
    <w:rsid w:val="008A5C66"/>
    <w:rsid w:val="008D6839"/>
    <w:rsid w:val="00913646"/>
    <w:rsid w:val="009518D3"/>
    <w:rsid w:val="009A26B9"/>
    <w:rsid w:val="009A5426"/>
    <w:rsid w:val="009A5CBA"/>
    <w:rsid w:val="00A76619"/>
    <w:rsid w:val="00A944E0"/>
    <w:rsid w:val="00AA2670"/>
    <w:rsid w:val="00AB62D2"/>
    <w:rsid w:val="00AF6BEB"/>
    <w:rsid w:val="00B40FA6"/>
    <w:rsid w:val="00C07ADA"/>
    <w:rsid w:val="00C16F9F"/>
    <w:rsid w:val="00C7401E"/>
    <w:rsid w:val="00D87F85"/>
    <w:rsid w:val="00E94AEA"/>
    <w:rsid w:val="00EF4DB4"/>
    <w:rsid w:val="00F00F8E"/>
    <w:rsid w:val="00F73781"/>
    <w:rsid w:val="00FD45A5"/>
    <w:rsid w:val="00FF0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777B-DBE2-4F76-BF60-7DDAB2B9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51</cp:revision>
  <cp:lastPrinted>2022-10-25T09:08:00Z</cp:lastPrinted>
  <dcterms:created xsi:type="dcterms:W3CDTF">2022-10-24T04:51:00Z</dcterms:created>
  <dcterms:modified xsi:type="dcterms:W3CDTF">2022-11-01T09:16:00Z</dcterms:modified>
</cp:coreProperties>
</file>