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711"/>
        <w:bidiVisual/>
        <w:tblW w:w="10632" w:type="dxa"/>
        <w:tblInd w:w="-7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09"/>
        <w:gridCol w:w="361"/>
        <w:gridCol w:w="361"/>
        <w:gridCol w:w="361"/>
        <w:gridCol w:w="361"/>
        <w:gridCol w:w="12"/>
      </w:tblGrid>
      <w:tr w:rsidR="006F5203" w:rsidRPr="006F5203" w:rsidTr="006F5203">
        <w:trPr>
          <w:cantSplit/>
          <w:trHeight w:val="1138"/>
        </w:trPr>
        <w:tc>
          <w:tcPr>
            <w:tcW w:w="10632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7716D1" w:rsidRPr="006F5203" w:rsidRDefault="00907F4E" w:rsidP="00EC7F4B">
            <w:pPr>
              <w:spacing w:line="360" w:lineRule="auto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/>
                <w:b/>
                <w:bCs/>
                <w:color w:val="000000" w:themeColor="text1"/>
              </w:rPr>
              <w:t xml:space="preserve"> </w:t>
            </w:r>
            <w:r w:rsidR="001277E5" w:rsidRPr="006F5203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</w:t>
            </w:r>
            <w:r w:rsidR="007716D1" w:rsidRPr="006F5203">
              <w:rPr>
                <w:rFonts w:cs="B Mitra" w:hint="cs"/>
                <w:b/>
                <w:bCs/>
                <w:color w:val="000000" w:themeColor="text1"/>
                <w:rtl/>
              </w:rPr>
              <w:t>بخش / واحد مورد ارزيابي</w:t>
            </w:r>
            <w:r w:rsidR="007716D1" w:rsidRPr="006F5203">
              <w:rPr>
                <w:rFonts w:cs="B Mitra" w:hint="cs"/>
                <w:color w:val="000000" w:themeColor="text1"/>
                <w:rtl/>
              </w:rPr>
              <w:t>:................................................</w:t>
            </w:r>
            <w:r w:rsidR="007716D1" w:rsidRPr="006F5203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تاريخ ارزيابي: </w:t>
            </w:r>
            <w:r w:rsidR="007716D1" w:rsidRPr="006F5203">
              <w:rPr>
                <w:rFonts w:cs="B Mitra" w:hint="cs"/>
                <w:color w:val="000000" w:themeColor="text1"/>
                <w:rtl/>
              </w:rPr>
              <w:t>.............................................</w:t>
            </w:r>
            <w:r w:rsidR="007716D1" w:rsidRPr="006F5203">
              <w:rPr>
                <w:rFonts w:cs="B Mitra" w:hint="cs"/>
                <w:b/>
                <w:bCs/>
                <w:color w:val="000000" w:themeColor="text1"/>
                <w:rtl/>
              </w:rPr>
              <w:t>شيفت</w:t>
            </w:r>
            <w:r w:rsidR="003A501A">
              <w:rPr>
                <w:rFonts w:cs="B Mitra" w:hint="cs"/>
                <w:color w:val="000000" w:themeColor="text1"/>
                <w:rtl/>
              </w:rPr>
              <w:t>:...........................</w:t>
            </w:r>
          </w:p>
          <w:p w:rsidR="007716D1" w:rsidRPr="006F5203" w:rsidRDefault="007716D1" w:rsidP="00EC7F4B">
            <w:pPr>
              <w:spacing w:line="360" w:lineRule="auto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 xml:space="preserve">نام و نام خانوادگي بيمار: </w:t>
            </w:r>
            <w:r w:rsidRPr="006F5203">
              <w:rPr>
                <w:rFonts w:cs="B Mitra" w:hint="cs"/>
                <w:color w:val="000000" w:themeColor="text1"/>
                <w:rtl/>
              </w:rPr>
              <w:t>..................................................</w:t>
            </w: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شماره پرونده</w:t>
            </w:r>
            <w:r w:rsidRPr="006F5203">
              <w:rPr>
                <w:rFonts w:cs="B Mitra" w:hint="cs"/>
                <w:color w:val="000000" w:themeColor="text1"/>
                <w:rtl/>
              </w:rPr>
              <w:t>:...............................................</w:t>
            </w: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>ارزياب</w:t>
            </w:r>
            <w:r w:rsidR="003A501A">
              <w:rPr>
                <w:rFonts w:cs="B Mitra" w:hint="cs"/>
                <w:color w:val="000000" w:themeColor="text1"/>
                <w:rtl/>
              </w:rPr>
              <w:t>:............................</w:t>
            </w:r>
            <w:bookmarkStart w:id="0" w:name="_GoBack"/>
            <w:bookmarkEnd w:id="0"/>
          </w:p>
        </w:tc>
      </w:tr>
      <w:tr w:rsidR="006F5203" w:rsidRPr="006F5203" w:rsidTr="006F5203">
        <w:trPr>
          <w:gridAfter w:val="1"/>
          <w:wAfter w:w="12" w:type="dxa"/>
          <w:cantSplit/>
          <w:trHeight w:val="904"/>
        </w:trPr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FA5EE2" w:rsidRPr="006F5203" w:rsidRDefault="00FA5EE2" w:rsidP="000C29DE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8609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</w:tcPr>
          <w:p w:rsidR="00FA5EE2" w:rsidRPr="006F5203" w:rsidRDefault="000C29DE" w:rsidP="00843ADE">
            <w:pPr>
              <w:jc w:val="center"/>
              <w:rPr>
                <w:rFonts w:cs="B Titr"/>
                <w:b/>
                <w:bCs/>
                <w:color w:val="000000" w:themeColor="text1"/>
                <w:sz w:val="32"/>
                <w:szCs w:val="32"/>
              </w:rPr>
            </w:pPr>
            <w:r w:rsidRPr="006F5203">
              <w:rPr>
                <w:rFonts w:cs="B Titr" w:hint="cs"/>
                <w:b/>
                <w:bCs/>
                <w:color w:val="000000" w:themeColor="text1"/>
                <w:sz w:val="32"/>
                <w:szCs w:val="32"/>
                <w:rtl/>
              </w:rPr>
              <w:t>چك ليست ارزيابي عملكرد مراجع مراقبتي پرستاري</w:t>
            </w:r>
          </w:p>
        </w:tc>
        <w:tc>
          <w:tcPr>
            <w:tcW w:w="3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A5EE2" w:rsidRPr="006F5203" w:rsidRDefault="00FA5EE2" w:rsidP="000C29DE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>غ ق ا</w:t>
            </w:r>
          </w:p>
        </w:tc>
        <w:tc>
          <w:tcPr>
            <w:tcW w:w="3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A5EE2" w:rsidRPr="006F5203" w:rsidRDefault="00FA5EE2" w:rsidP="000C29DE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>0</w:t>
            </w:r>
          </w:p>
        </w:tc>
        <w:tc>
          <w:tcPr>
            <w:tcW w:w="3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A5EE2" w:rsidRPr="006F5203" w:rsidRDefault="00FA5EE2" w:rsidP="000C29DE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36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A5EE2" w:rsidRPr="006F5203" w:rsidRDefault="00FA5EE2" w:rsidP="000C29DE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>2</w:t>
            </w: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516CF1" w:rsidRPr="006F5203" w:rsidRDefault="006F5203" w:rsidP="00516CF1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8609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516CF1" w:rsidRPr="006F5203" w:rsidRDefault="00516CF1" w:rsidP="00516CF1">
            <w:pPr>
              <w:rPr>
                <w:rFonts w:ascii="Arial" w:hAnsi="Arial" w:cs="B Mitra"/>
                <w:b/>
                <w:bCs/>
                <w:color w:val="000000" w:themeColor="text1"/>
              </w:rPr>
            </w:pP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آيا سطح بندي مراقبتي بيماران در هر شيفت مشخص و در دفتر تقسيم كار ثبت مي شود؟</w:t>
            </w:r>
          </w:p>
        </w:tc>
        <w:tc>
          <w:tcPr>
            <w:tcW w:w="36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516CF1" w:rsidRPr="006F5203" w:rsidRDefault="00516CF1" w:rsidP="00516CF1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516CF1" w:rsidRPr="006F5203" w:rsidRDefault="00516CF1" w:rsidP="00516CF1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516CF1" w:rsidRPr="006F5203" w:rsidRDefault="00516CF1" w:rsidP="00516CF1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16CF1" w:rsidRPr="006F5203" w:rsidRDefault="00516CF1" w:rsidP="00516CF1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rPr>
                <w:rFonts w:ascii="Calibri" w:hAnsi="Calibri" w:cs="B Mitra"/>
                <w:b/>
                <w:bCs/>
                <w:color w:val="000000" w:themeColor="text1"/>
              </w:rPr>
            </w:pP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دستورالعمل</w:t>
            </w:r>
            <w:r w:rsidRPr="006F5203">
              <w:rPr>
                <w:rFonts w:ascii="B Titr,Bold" w:hAnsi="B Titr,Bold" w:cs="B Mitra" w:hint="cs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نحوه</w:t>
            </w:r>
            <w:r w:rsidRPr="006F5203">
              <w:rPr>
                <w:rFonts w:ascii="B Titr,Bold" w:hAnsi="B Titr,Bold" w:cs="B Mitra" w:hint="cs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تکمیل</w:t>
            </w:r>
            <w:r w:rsidRPr="006F5203">
              <w:rPr>
                <w:rFonts w:ascii="B Titr,Bold" w:hAnsi="B Titr,Bold" w:cs="B Mitra" w:hint="cs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فرم ارزیابی</w:t>
            </w:r>
            <w:r w:rsidRPr="006F5203">
              <w:rPr>
                <w:rFonts w:ascii="B Titr,Bold" w:hAnsi="B Titr,Bold" w:cs="B Mitra" w:hint="cs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اولیه</w:t>
            </w:r>
            <w:r w:rsidRPr="006F5203">
              <w:rPr>
                <w:rFonts w:ascii="B Titr,Bold" w:hAnsi="B Titr,Bold" w:cs="B Mitra" w:hint="cs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در</w:t>
            </w:r>
            <w:r w:rsidRPr="006F5203">
              <w:rPr>
                <w:rFonts w:ascii="B Titr,Bold" w:hAnsi="B Titr,Bold" w:cs="B Mitra" w:hint="cs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بخش</w:t>
            </w:r>
            <w:r w:rsidRPr="006F5203">
              <w:rPr>
                <w:rFonts w:ascii="B Titr,Bold" w:hAnsi="B Titr,Bold" w:cs="B Mitra" w:hint="cs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موجود</w:t>
            </w:r>
            <w:r w:rsidRPr="006F5203">
              <w:rPr>
                <w:rFonts w:ascii="B Titr,Bold" w:hAnsi="B Titr,Bold" w:cs="B Mitra" w:hint="cs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مي باشد</w:t>
            </w:r>
            <w:r w:rsidRPr="006F5203">
              <w:rPr>
                <w:rFonts w:ascii="B Titr,Bold" w:hAnsi="B Titr,Bold" w:cs="B Mitra" w:hint="cs"/>
                <w:b/>
                <w:bCs/>
                <w:color w:val="000000" w:themeColor="text1"/>
                <w:rtl/>
              </w:rPr>
              <w:t>.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rPr>
                <w:rFonts w:ascii="Calibri" w:hAnsi="Calibri" w:cs="B Mitra"/>
                <w:b/>
                <w:bCs/>
                <w:color w:val="000000" w:themeColor="text1"/>
              </w:rPr>
            </w:pP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پرستار از</w:t>
            </w:r>
            <w:r w:rsidRPr="006F5203">
              <w:rPr>
                <w:rFonts w:ascii="B Titr,Bold" w:hAnsi="B Titr,Bold" w:cs="B Mitra" w:hint="cs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محدوده</w:t>
            </w:r>
            <w:r w:rsidRPr="006F5203">
              <w:rPr>
                <w:rFonts w:ascii="B Titr,Bold" w:hAnsi="B Titr,Bold" w:cs="B Mitra" w:hint="cs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زمانی</w:t>
            </w:r>
            <w:r w:rsidRPr="006F5203">
              <w:rPr>
                <w:rFonts w:ascii="B Titr,Bold" w:hAnsi="B Titr,Bold" w:cs="B Mitra" w:hint="cs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اولین</w:t>
            </w:r>
            <w:r w:rsidRPr="006F5203">
              <w:rPr>
                <w:rFonts w:ascii="B Titr,Bold" w:hAnsi="B Titr,Bold" w:cs="B Mitra" w:hint="cs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ارزیابی بيمار</w:t>
            </w:r>
            <w:r w:rsidRPr="006F5203">
              <w:rPr>
                <w:rFonts w:ascii="B Titr,Bold" w:hAnsi="B Titr,Bold" w:cs="B Mitra" w:hint="cs"/>
                <w:b/>
                <w:bCs/>
                <w:color w:val="000000" w:themeColor="text1"/>
                <w:rtl/>
              </w:rPr>
              <w:t xml:space="preserve"> مطلع مي باشد.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rPr>
                <w:rFonts w:ascii="Calibri" w:hAnsi="Calibri"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فرم فرآيند پرستاري روزانه براي كليه بيماران بازبيني مي شود.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rPr>
                <w:rFonts w:ascii="Calibri" w:hAnsi="Calibri"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دستورالعمل گزارش نویسی پرستاری در بخش موجود است.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rPr>
                <w:rFonts w:ascii="Calibri" w:hAnsi="Calibri"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گزارش پرستاري به طور متوالي و به صورت صبح، عصر، شب جداگانه ثبت مي شود.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7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rPr>
                <w:rFonts w:ascii="Calibri" w:hAnsi="Calibri"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دستورالعمل کاردکس نویسی در بخش موجود است.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8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rPr>
                <w:rFonts w:ascii="Calibri" w:hAnsi="Calibri"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كاردكس ها از نظر ظاهري تميز و خوانا مي باشند.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9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rPr>
                <w:rFonts w:ascii="Calibri" w:hAnsi="Calibri"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دستورالعمل آموزش به بيمار در بخش موجود است.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rPr>
                <w:rFonts w:ascii="Calibri" w:hAnsi="Calibri"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كتابچه راهنماي بيماران در  بخش موجود است.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11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rPr>
                <w:rFonts w:ascii="Calibri" w:hAnsi="Calibri"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كتابچه راهنماي آگاهي از بيماري در  بخش موجود است.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12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rPr>
                <w:rFonts w:ascii="Calibri" w:hAnsi="Calibri"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>فرم</w:t>
            </w:r>
            <w:r w:rsidRPr="006F5203">
              <w:rPr>
                <w:rFonts w:ascii="B Titr,Bold" w:hAnsi="B Titr,Bold" w:cs="B Mitra" w:hint="cs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>تریاژ</w:t>
            </w:r>
            <w:r w:rsidRPr="006F5203">
              <w:rPr>
                <w:rFonts w:ascii="B Titr,Bold" w:hAnsi="B Titr,Bold" w:cs="B Mitra" w:hint="cs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>بیمار</w:t>
            </w:r>
            <w:r w:rsidRPr="006F5203">
              <w:rPr>
                <w:rFonts w:ascii="B Titr,Bold" w:hAnsi="B Titr,Bold" w:cs="B Mitra" w:hint="cs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>منتقله از اورژانس</w:t>
            </w:r>
            <w:r w:rsidRPr="006F5203">
              <w:rPr>
                <w:rFonts w:ascii="B Titr,Bold" w:hAnsi="B Titr,Bold" w:cs="B Mitra" w:hint="cs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>ضمیمه</w:t>
            </w:r>
            <w:r w:rsidRPr="006F5203">
              <w:rPr>
                <w:rFonts w:ascii="B Titr,Bold" w:hAnsi="B Titr,Bold" w:cs="B Mitra" w:hint="cs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>پرونده</w:t>
            </w:r>
            <w:r w:rsidRPr="006F5203">
              <w:rPr>
                <w:rFonts w:ascii="B Titr,Bold" w:hAnsi="B Titr,Bold" w:cs="B Mitra" w:hint="cs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>می</w:t>
            </w:r>
            <w:r w:rsidRPr="006F5203">
              <w:rPr>
                <w:rFonts w:ascii="B Titr,Bold" w:hAnsi="B Titr,Bold" w:cs="B Mitra" w:hint="cs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>باشد</w:t>
            </w:r>
            <w:r w:rsidRPr="006F5203">
              <w:rPr>
                <w:rFonts w:ascii="B Titr,Bold" w:hAnsi="B Titr,Bold" w:cs="B Mitra" w:hint="cs"/>
                <w:b/>
                <w:bCs/>
                <w:color w:val="000000" w:themeColor="text1"/>
                <w:rtl/>
              </w:rPr>
              <w:t>.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13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rPr>
                <w:rFonts w:ascii="Calibri" w:hAnsi="Calibri"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تشخيص اوليه در فرم پذيرش در زمان بستري ثبت مي شود.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14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rPr>
                <w:rFonts w:ascii="Calibri" w:hAnsi="Calibri"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فرم شرح حال پزشكي در زمان مقرر تكميل و تاريخ و ساعت ثبت شده است.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15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rPr>
                <w:rFonts w:ascii="Calibri" w:hAnsi="Calibri"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فرم سير بيماري روزانه توسط پزشك معالج تكميل مي شود.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16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rPr>
                <w:rFonts w:ascii="Calibri" w:hAnsi="Calibri"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فرم خلاصه پرونده در زمان ترخيص تكميل و به بيمار تحويل داده مي شود.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17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rPr>
                <w:rFonts w:ascii="Calibri" w:hAnsi="Calibri"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تشخيص نهايي در زمان ترخيص در فرم پذيرش ثبت مي شود.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B72819" w:rsidRPr="006F5203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18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B72819" w:rsidRPr="006F5203" w:rsidRDefault="00B72819" w:rsidP="00B72819">
            <w:pPr>
              <w:rPr>
                <w:rFonts w:ascii="Calibri" w:hAnsi="Calibri"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مشخصات بيمار در سربرگ پر شده است.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6F5203" w:rsidRDefault="006F5203" w:rsidP="00D50EE4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19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6F5203" w:rsidRDefault="00D50EE4" w:rsidP="00D50EE4">
            <w:pPr>
              <w:rPr>
                <w:rFonts w:ascii="Calibri" w:hAnsi="Calibri" w:cs="B Mitra"/>
                <w:b/>
                <w:bCs/>
                <w:color w:val="000000" w:themeColor="text1"/>
              </w:rPr>
            </w:pP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علائم حیاتی به درستی در فرم مربوطه ثبت می شود.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6F5203" w:rsidRDefault="00D50EE4" w:rsidP="00D50EE4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6F5203" w:rsidRDefault="00D50EE4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D50EE4" w:rsidRPr="006F5203" w:rsidRDefault="00D50EE4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50EE4" w:rsidRPr="006F5203" w:rsidRDefault="00D50EE4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6F5203" w:rsidRDefault="006F5203" w:rsidP="00D50EE4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20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6F5203" w:rsidRDefault="00D50EE4" w:rsidP="00D50EE4">
            <w:pPr>
              <w:rPr>
                <w:rFonts w:ascii="Calibri" w:hAnsi="Calibri" w:cs="B Mitra"/>
                <w:b/>
                <w:bCs/>
                <w:color w:val="000000" w:themeColor="text1"/>
              </w:rPr>
            </w:pP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برگ نمودار علائم حیاتی به درستی ثبت و چارت شده است.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6F5203" w:rsidRDefault="00D50EE4" w:rsidP="00D50EE4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6F5203" w:rsidRDefault="00D50EE4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D50EE4" w:rsidRPr="006F5203" w:rsidRDefault="00D50EE4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50EE4" w:rsidRPr="006F5203" w:rsidRDefault="00D50EE4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6F5203" w:rsidRDefault="006F5203" w:rsidP="00D50EE4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21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6F5203" w:rsidRDefault="00D50EE4" w:rsidP="00D50EE4">
            <w:pPr>
              <w:rPr>
                <w:rFonts w:ascii="Calibri" w:hAnsi="Calibri" w:cs="B Mitra"/>
                <w:b/>
                <w:bCs/>
                <w:color w:val="000000" w:themeColor="text1"/>
              </w:rPr>
            </w:pP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 xml:space="preserve">فرم رضایت آگاهانه به درستی توسط فرد اقدام گر تکمیل </w:t>
            </w:r>
            <w:r w:rsidR="001B51E5"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 xml:space="preserve">و پس از آگاهي توسط بيمار امضاء </w:t>
            </w: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شده است.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6F5203" w:rsidRDefault="00D50EE4" w:rsidP="00D50EE4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6F5203" w:rsidRDefault="00D50EE4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D50EE4" w:rsidRPr="006F5203" w:rsidRDefault="00D50EE4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50EE4" w:rsidRPr="006F5203" w:rsidRDefault="00D50EE4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6F5203" w:rsidRDefault="006F5203" w:rsidP="00D50EE4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22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6F5203" w:rsidRDefault="00D50EE4" w:rsidP="00D50EE4">
            <w:pPr>
              <w:rPr>
                <w:rFonts w:ascii="Calibri" w:hAnsi="Calibri" w:cs="B Mitra"/>
                <w:b/>
                <w:bCs/>
                <w:color w:val="000000" w:themeColor="text1"/>
              </w:rPr>
            </w:pP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در</w:t>
            </w:r>
            <w:r w:rsidRPr="006F5203">
              <w:rPr>
                <w:rFonts w:ascii="B Titr,Bold" w:hAnsi="B Titr,Bold" w:cs="B Mitra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صورت</w:t>
            </w:r>
            <w:r w:rsidRPr="006F5203">
              <w:rPr>
                <w:rFonts w:ascii="B Titr,Bold" w:hAnsi="B Titr,Bold" w:cs="B Mitra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تزریق</w:t>
            </w:r>
            <w:r w:rsidRPr="006F5203">
              <w:rPr>
                <w:rFonts w:ascii="B Titr,Bold" w:hAnsi="B Titr,Bold" w:cs="B Mitra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خون</w:t>
            </w:r>
            <w:r w:rsidRPr="006F5203">
              <w:rPr>
                <w:rFonts w:ascii="B Titr,Bold" w:hAnsi="B Titr,Bold" w:cs="B Mitra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یا</w:t>
            </w:r>
            <w:r w:rsidRPr="006F5203">
              <w:rPr>
                <w:rFonts w:ascii="B Titr,Bold" w:hAnsi="B Titr,Bold" w:cs="B Mitra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فرآورده</w:t>
            </w:r>
            <w:r w:rsidRPr="006F5203">
              <w:rPr>
                <w:rFonts w:ascii="B Titr,Bold" w:hAnsi="B Titr,Bold" w:cs="B Mitra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های</w:t>
            </w:r>
            <w:r w:rsidRPr="006F5203">
              <w:rPr>
                <w:rFonts w:ascii="B Titr,Bold" w:hAnsi="B Titr,Bold" w:cs="B Mitra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خونی،</w:t>
            </w:r>
            <w:r w:rsidRPr="006F5203">
              <w:rPr>
                <w:rFonts w:ascii="B Titr,Bold" w:hAnsi="B Titr,Bold" w:cs="B Mitra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 xml:space="preserve">فرم پایش ترانسفیوژن به درستی تکمیل </w:t>
            </w:r>
            <w:r w:rsidR="007F162E"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 xml:space="preserve">مي </w:t>
            </w: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شود.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6F5203" w:rsidRDefault="00D50EE4" w:rsidP="00D50EE4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6F5203" w:rsidRDefault="00D50EE4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D50EE4" w:rsidRPr="006F5203" w:rsidRDefault="00D50EE4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50EE4" w:rsidRPr="006F5203" w:rsidRDefault="00D50EE4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6F5203" w:rsidRDefault="006F5203" w:rsidP="00D50EE4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23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6F5203" w:rsidRDefault="00D50EE4" w:rsidP="00D50EE4">
            <w:pPr>
              <w:rPr>
                <w:rFonts w:ascii="Calibri" w:hAnsi="Calibri" w:cs="B Mitra"/>
                <w:b/>
                <w:bCs/>
                <w:color w:val="000000" w:themeColor="text1"/>
              </w:rPr>
            </w:pP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پس از انجام مشاوره</w:t>
            </w:r>
            <w:r w:rsidRPr="006F5203">
              <w:rPr>
                <w:rFonts w:ascii="B Titr,Bold" w:hAnsi="B Titr,Bold" w:cs="B Mitra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های</w:t>
            </w:r>
            <w:r w:rsidRPr="006F5203">
              <w:rPr>
                <w:rFonts w:ascii="B Titr,Bold" w:hAnsi="B Titr,Bold" w:cs="B Mitra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بیمار</w:t>
            </w:r>
            <w:r w:rsidRPr="006F5203">
              <w:rPr>
                <w:rFonts w:ascii="B Titr,Bold" w:hAnsi="B Titr,Bold" w:cs="B Mitra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ساعت</w:t>
            </w:r>
            <w:r w:rsidRPr="006F5203">
              <w:rPr>
                <w:rFonts w:ascii="B Titr,Bold" w:hAnsi="B Titr,Bold" w:cs="B Mitra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اطلاع</w:t>
            </w:r>
            <w:r w:rsidRPr="006F5203">
              <w:rPr>
                <w:rFonts w:ascii="B Titr,Bold" w:hAnsi="B Titr,Bold" w:cs="B Mitra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آن به</w:t>
            </w:r>
            <w:r w:rsidRPr="006F5203">
              <w:rPr>
                <w:rFonts w:ascii="B Titr,Bold" w:hAnsi="B Titr,Bold" w:cs="B Mitra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پزشک</w:t>
            </w:r>
            <w:r w:rsidRPr="006F5203">
              <w:rPr>
                <w:rFonts w:ascii="B Titr,Bold" w:hAnsi="B Titr,Bold" w:cs="B Mitra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در</w:t>
            </w:r>
            <w:r w:rsidRPr="006F5203">
              <w:rPr>
                <w:rFonts w:ascii="B Titr,Bold" w:hAnsi="B Titr,Bold" w:cs="B Mitra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زیر همان برگه</w:t>
            </w:r>
            <w:r w:rsidRPr="006F5203">
              <w:rPr>
                <w:rFonts w:ascii="B Titr,Bold" w:hAnsi="B Titr,Bold" w:cs="B Mitra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ثبت</w:t>
            </w:r>
            <w:r w:rsidRPr="006F5203">
              <w:rPr>
                <w:rFonts w:ascii="B Titr,Bold" w:hAnsi="B Titr,Bold" w:cs="B Mitra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می</w:t>
            </w:r>
            <w:r w:rsidRPr="006F5203">
              <w:rPr>
                <w:rFonts w:ascii="B Titr,Bold" w:hAnsi="B Titr,Bold" w:cs="B Mitra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گردد.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6F5203" w:rsidRDefault="00D50EE4" w:rsidP="00D50EE4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6F5203" w:rsidRDefault="00D50EE4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D50EE4" w:rsidRPr="006F5203" w:rsidRDefault="00D50EE4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50EE4" w:rsidRPr="006F5203" w:rsidRDefault="00D50EE4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6F5203" w:rsidP="00B72819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24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rPr>
                <w:rFonts w:ascii="Calibri" w:hAnsi="Calibri"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روي نوار قلب نام بيمار، تاريخ و زمان ثبت و توسط پزشك مهر مي شود.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6F5203" w:rsidRDefault="00B72819" w:rsidP="00B72819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6F5203" w:rsidRDefault="006F5203" w:rsidP="00D50EE4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25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6F5203" w:rsidRDefault="00D50EE4" w:rsidP="00D50EE4">
            <w:pPr>
              <w:rPr>
                <w:rFonts w:ascii="Calibri" w:hAnsi="Calibri" w:cs="B Mitra"/>
                <w:b/>
                <w:bCs/>
                <w:color w:val="000000" w:themeColor="text1"/>
              </w:rPr>
            </w:pP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پس از دریافت نتایج</w:t>
            </w:r>
            <w:r w:rsidRPr="006F5203">
              <w:rPr>
                <w:rFonts w:ascii="B Titr,Bold" w:hAnsi="B Titr,Bold" w:cs="B Mitra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آزمایشات</w:t>
            </w:r>
            <w:r w:rsidRPr="006F5203">
              <w:rPr>
                <w:rFonts w:ascii="B Titr,Bold" w:hAnsi="B Titr,Bold" w:cs="B Mitra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و اقدامات</w:t>
            </w:r>
            <w:r w:rsidRPr="006F5203">
              <w:rPr>
                <w:rFonts w:ascii="B Titr,Bold" w:hAnsi="B Titr,Bold" w:cs="B Mitra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پاراکلینیکی</w:t>
            </w:r>
            <w:r w:rsidRPr="006F5203">
              <w:rPr>
                <w:rFonts w:ascii="B Titr,Bold" w:hAnsi="B Titr,Bold" w:cs="B Mitra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ساعت</w:t>
            </w:r>
            <w:r w:rsidRPr="006F5203">
              <w:rPr>
                <w:rFonts w:ascii="B Titr,Bold" w:hAnsi="B Titr,Bold" w:cs="B Mitra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اطلاع</w:t>
            </w:r>
            <w:r w:rsidRPr="006F5203">
              <w:rPr>
                <w:rFonts w:ascii="B Titr,Bold" w:hAnsi="B Titr,Bold" w:cs="B Mitra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آن به</w:t>
            </w:r>
            <w:r w:rsidRPr="006F5203">
              <w:rPr>
                <w:rFonts w:ascii="B Titr,Bold" w:hAnsi="B Titr,Bold" w:cs="B Mitra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پزشک</w:t>
            </w:r>
            <w:r w:rsidRPr="006F5203">
              <w:rPr>
                <w:rFonts w:ascii="B Titr,Bold" w:hAnsi="B Titr,Bold" w:cs="B Mitra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در</w:t>
            </w:r>
            <w:r w:rsidRPr="006F5203">
              <w:rPr>
                <w:rFonts w:ascii="B Titr,Bold" w:hAnsi="B Titr,Bold" w:cs="B Mitra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زیر همان برگه</w:t>
            </w:r>
            <w:r w:rsidRPr="006F5203">
              <w:rPr>
                <w:rFonts w:ascii="B Titr,Bold" w:hAnsi="B Titr,Bold" w:cs="B Mitra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ثبت</w:t>
            </w:r>
            <w:r w:rsidRPr="006F5203">
              <w:rPr>
                <w:rFonts w:ascii="B Titr,Bold" w:hAnsi="B Titr,Bold" w:cs="B Mitra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می</w:t>
            </w:r>
            <w:r w:rsidRPr="006F5203">
              <w:rPr>
                <w:rFonts w:ascii="B Titr,Bold" w:hAnsi="B Titr,Bold" w:cs="B Mitra"/>
                <w:b/>
                <w:bCs/>
                <w:color w:val="000000" w:themeColor="text1"/>
                <w:rtl/>
              </w:rPr>
              <w:t xml:space="preserve"> </w:t>
            </w:r>
            <w:r w:rsidRPr="006F5203">
              <w:rPr>
                <w:rFonts w:ascii="Calibri" w:hAnsi="Calibri" w:cs="B Mitra" w:hint="cs"/>
                <w:b/>
                <w:bCs/>
                <w:color w:val="000000" w:themeColor="text1"/>
                <w:rtl/>
              </w:rPr>
              <w:t>گردد.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6F5203" w:rsidRDefault="00D50EE4" w:rsidP="00D50EE4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50EE4" w:rsidRPr="006F5203" w:rsidRDefault="00D50EE4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D50EE4" w:rsidRPr="006F5203" w:rsidRDefault="00D50EE4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50EE4" w:rsidRPr="006F5203" w:rsidRDefault="00D50EE4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6F5203" w:rsidP="00D50EE4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26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726356">
            <w:pPr>
              <w:rPr>
                <w:rFonts w:ascii="Arial" w:hAnsi="Arial" w:cs="B Mitra"/>
                <w:b/>
                <w:bCs/>
                <w:color w:val="000000" w:themeColor="text1"/>
              </w:rPr>
            </w:pP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آيا محل </w:t>
            </w:r>
            <w:r w:rsidR="00726356"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آنژيوكت</w:t>
            </w: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 </w:t>
            </w:r>
            <w:r w:rsidR="00BA21B8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با موزر </w:t>
            </w: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شيو شده</w:t>
            </w:r>
            <w:r w:rsidR="00726356"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 و از آنژيوكت مناسب استفاده شده </w:t>
            </w: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است؟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D50EE4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B72819" w:rsidRPr="006F5203" w:rsidRDefault="00B72819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B72819" w:rsidRPr="006F5203" w:rsidRDefault="00B72819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72819" w:rsidRPr="006F5203" w:rsidRDefault="00B72819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6F5203" w:rsidP="00843ADE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27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843ADE" w:rsidP="00843ADE">
            <w:pPr>
              <w:rPr>
                <w:rFonts w:ascii="Arial" w:hAnsi="Arial" w:cs="B Mitra"/>
                <w:b/>
                <w:bCs/>
                <w:color w:val="000000" w:themeColor="text1"/>
              </w:rPr>
            </w:pP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آيا موارد نام پرستار، تاريخ و شيفت روي برچسب آنژيوكت نوشته شده است؟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843ADE" w:rsidP="00843ADE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843ADE" w:rsidP="00843ADE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43ADE" w:rsidRPr="006F5203" w:rsidRDefault="00843ADE" w:rsidP="00843ADE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43ADE" w:rsidRPr="006F5203" w:rsidRDefault="00843ADE" w:rsidP="00843ADE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6F5203" w:rsidP="00843ADE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28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843ADE" w:rsidP="00843ADE">
            <w:pPr>
              <w:rPr>
                <w:rFonts w:ascii="Arial" w:hAnsi="Arial" w:cs="B Mitra"/>
                <w:b/>
                <w:bCs/>
                <w:color w:val="000000" w:themeColor="text1"/>
              </w:rPr>
            </w:pP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آيا محل آنژيوكت از نظر فلبيت، درد، نشت زيرجلدي و... روزانه چك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843ADE" w:rsidP="00843ADE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843ADE" w:rsidP="00843ADE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43ADE" w:rsidRPr="006F5203" w:rsidRDefault="00843ADE" w:rsidP="00843ADE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43ADE" w:rsidRPr="006F5203" w:rsidRDefault="00843ADE" w:rsidP="00843ADE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726356" w:rsidRPr="006F5203" w:rsidRDefault="006F5203" w:rsidP="00D50EE4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29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726356" w:rsidRPr="006F5203" w:rsidRDefault="00726356" w:rsidP="00726356">
            <w:pPr>
              <w:rPr>
                <w:rFonts w:ascii="Arial" w:hAnsi="Arial" w:cs="B Mitra"/>
                <w:b/>
                <w:bCs/>
                <w:color w:val="000000" w:themeColor="text1"/>
              </w:rPr>
            </w:pP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آيا شالدون يا </w:t>
            </w:r>
            <w:r w:rsidRPr="006F5203">
              <w:rPr>
                <w:rFonts w:ascii="Calibri" w:hAnsi="Calibri" w:cs="B Mitra"/>
                <w:b/>
                <w:bCs/>
                <w:color w:val="000000" w:themeColor="text1"/>
              </w:rPr>
              <w:t>CVL</w:t>
            </w: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 روزانه ضد عفوني و پانسمان آن تعويض مي شوند؟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726356" w:rsidRPr="006F5203" w:rsidRDefault="00726356" w:rsidP="00D50EE4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726356" w:rsidRPr="006F5203" w:rsidRDefault="00726356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726356" w:rsidRPr="006F5203" w:rsidRDefault="00726356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6356" w:rsidRPr="006F5203" w:rsidRDefault="00726356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726356" w:rsidRPr="006F5203" w:rsidRDefault="006F5203" w:rsidP="00D50EE4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30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726356" w:rsidRPr="006F5203" w:rsidRDefault="00726356" w:rsidP="00726356">
            <w:pPr>
              <w:rPr>
                <w:rFonts w:ascii="Arial" w:hAnsi="Arial" w:cs="B Mitra"/>
                <w:b/>
                <w:bCs/>
                <w:color w:val="000000" w:themeColor="text1"/>
              </w:rPr>
            </w:pP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آيا مسيرهاي شالدون و </w:t>
            </w:r>
            <w:r w:rsidRPr="006F5203">
              <w:rPr>
                <w:rFonts w:ascii="Calibri" w:hAnsi="Calibri" w:cs="B Mitra"/>
                <w:b/>
                <w:bCs/>
                <w:color w:val="000000" w:themeColor="text1"/>
              </w:rPr>
              <w:t>CVP LINE</w:t>
            </w: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 بعد از هر نوبت نمونه استفاده هپارينه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726356" w:rsidRPr="006F5203" w:rsidRDefault="00726356" w:rsidP="00D50EE4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726356" w:rsidRPr="006F5203" w:rsidRDefault="00726356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726356" w:rsidRPr="006F5203" w:rsidRDefault="00726356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26356" w:rsidRPr="006F5203" w:rsidRDefault="00726356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2574A8" w:rsidRPr="006F5203" w:rsidRDefault="006F5203" w:rsidP="00D50EE4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31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2574A8" w:rsidRPr="006F5203" w:rsidRDefault="002574A8" w:rsidP="002574A8">
            <w:pPr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آيا دستورالعمل 8 اصل دارودهي، شناسايي بيمار و داروهاي پرخطر و مشابه اجرا مي شود؟  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2574A8" w:rsidRPr="006F5203" w:rsidRDefault="002574A8" w:rsidP="00D50EE4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2574A8" w:rsidRPr="006F5203" w:rsidRDefault="002574A8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2574A8" w:rsidRPr="006F5203" w:rsidRDefault="002574A8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574A8" w:rsidRPr="006F5203" w:rsidRDefault="002574A8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7D66B6" w:rsidRPr="006F5203" w:rsidRDefault="006F5203" w:rsidP="007D66B6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32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516CF1" w:rsidRPr="006F5203" w:rsidRDefault="007D66B6" w:rsidP="00516CF1">
            <w:pPr>
              <w:rPr>
                <w:rFonts w:ascii="Arial" w:hAnsi="Arial" w:cs="B Mitra"/>
                <w:b/>
                <w:bCs/>
                <w:color w:val="000000" w:themeColor="text1"/>
              </w:rPr>
            </w:pP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آيا ساعت توزيع داروها طبق دستورالعمل</w:t>
            </w:r>
            <w:r w:rsidR="00516CF1"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(30 دقيقه قبل از زمان تعيين شده)</w:t>
            </w: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 </w:t>
            </w:r>
            <w:r w:rsidR="00516CF1"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توسط</w:t>
            </w: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 پرستار رعايت مي </w:t>
            </w:r>
            <w:r w:rsidR="00516CF1"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شود</w:t>
            </w: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؟ 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7D66B6" w:rsidRPr="006F5203" w:rsidRDefault="007D66B6" w:rsidP="007D66B6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7D66B6" w:rsidRPr="006F5203" w:rsidRDefault="007D66B6" w:rsidP="007D66B6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7D66B6" w:rsidRPr="006F5203" w:rsidRDefault="007D66B6" w:rsidP="007D66B6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7D66B6" w:rsidRPr="006F5203" w:rsidRDefault="007D66B6" w:rsidP="007D66B6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2574A8" w:rsidRPr="006F5203" w:rsidRDefault="006F5203" w:rsidP="002574A8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33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2574A8" w:rsidRPr="006F5203" w:rsidRDefault="002574A8" w:rsidP="002574A8">
            <w:pPr>
              <w:rPr>
                <w:rFonts w:ascii="Arial" w:hAnsi="Arial" w:cs="B Mitra"/>
                <w:b/>
                <w:bCs/>
                <w:color w:val="000000" w:themeColor="text1"/>
              </w:rPr>
            </w:pP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آيا داروهاي موجود در باكس دارويي و داروهاي مصرفي با كاردكس مطابقت دارد؟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2574A8" w:rsidRPr="006F5203" w:rsidRDefault="002574A8" w:rsidP="002574A8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2574A8" w:rsidRPr="006F5203" w:rsidRDefault="002574A8" w:rsidP="002574A8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2574A8" w:rsidRPr="006F5203" w:rsidRDefault="002574A8" w:rsidP="002574A8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574A8" w:rsidRPr="006F5203" w:rsidRDefault="002574A8" w:rsidP="002574A8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0C6EFB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0C6EFB" w:rsidRDefault="000C6EFB" w:rsidP="00D50EE4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lastRenderedPageBreak/>
              <w:t>34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0C6EFB" w:rsidRPr="006F5203" w:rsidRDefault="00E12DCA">
            <w:pPr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آيا دستورالعمل داروي </w:t>
            </w:r>
            <w:r>
              <w:rPr>
                <w:rFonts w:ascii="Arial" w:hAnsi="Arial" w:cs="B Mitra"/>
                <w:b/>
                <w:bCs/>
                <w:color w:val="000000" w:themeColor="text1"/>
              </w:rPr>
              <w:t>Multiple dose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 اجرا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0C6EFB" w:rsidRPr="006F5203" w:rsidRDefault="000C6EFB" w:rsidP="00D50EE4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0C6EFB" w:rsidRPr="006F5203" w:rsidRDefault="000C6EFB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0C6EFB" w:rsidRPr="006F5203" w:rsidRDefault="000C6EFB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C6EFB" w:rsidRPr="006F5203" w:rsidRDefault="000C6EFB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0C6EFB" w:rsidP="00D50EE4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35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843ADE">
            <w:pPr>
              <w:rPr>
                <w:rFonts w:ascii="Arial" w:hAnsi="Arial" w:cs="B Mitra"/>
                <w:b/>
                <w:bCs/>
                <w:color w:val="000000" w:themeColor="text1"/>
              </w:rPr>
            </w:pP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آيا روي باكس</w:t>
            </w:r>
            <w:r w:rsidR="002574A8"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 هاي</w:t>
            </w: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 دارويي اسم بيمار ب</w:t>
            </w:r>
            <w:r w:rsidR="002574A8"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ه </w:t>
            </w: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درستي قيد شده است؟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843ADE" w:rsidP="00D50EE4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843ADE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43ADE" w:rsidRPr="006F5203" w:rsidRDefault="00843ADE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43ADE" w:rsidRPr="006F5203" w:rsidRDefault="00843ADE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0C6EFB" w:rsidP="00D50EE4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36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843ADE" w:rsidP="002574A8">
            <w:pPr>
              <w:rPr>
                <w:rFonts w:ascii="Arial" w:hAnsi="Arial" w:cs="B Mitra"/>
                <w:b/>
                <w:bCs/>
                <w:color w:val="000000" w:themeColor="text1"/>
              </w:rPr>
            </w:pP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آيا پرسنل</w:t>
            </w:r>
            <w:r w:rsidR="002574A8"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 پس از</w:t>
            </w: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 </w:t>
            </w:r>
            <w:r w:rsidR="002574A8"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اطمينان </w:t>
            </w: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از مصرف دارو </w:t>
            </w:r>
            <w:r w:rsidR="007D66B6"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در زمان مقرر </w:t>
            </w: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توسط بيمار </w:t>
            </w:r>
            <w:r w:rsidR="002574A8"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اتاق را ترك مي كنند</w:t>
            </w: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843ADE" w:rsidP="00D50EE4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843ADE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43ADE" w:rsidRPr="006F5203" w:rsidRDefault="00843ADE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43ADE" w:rsidRPr="006F5203" w:rsidRDefault="00843ADE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FD01B3" w:rsidRPr="006F5203" w:rsidRDefault="000C6EFB" w:rsidP="00FD01B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37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FD01B3" w:rsidRPr="006F5203" w:rsidRDefault="00FD01B3" w:rsidP="00FD01B3">
            <w:pPr>
              <w:rPr>
                <w:rFonts w:ascii="Arial" w:hAnsi="Arial" w:cs="B Mitra"/>
                <w:b/>
                <w:bCs/>
                <w:color w:val="000000" w:themeColor="text1"/>
              </w:rPr>
            </w:pP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آيا دستورالعمل داروهاي مولتيپل دوز براي داروهاي باز شده رعايت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FD01B3" w:rsidRPr="006F5203" w:rsidRDefault="00FD01B3" w:rsidP="00FD01B3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FD01B3" w:rsidRPr="006F5203" w:rsidRDefault="00FD01B3" w:rsidP="00FD01B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FD01B3" w:rsidRPr="006F5203" w:rsidRDefault="00FD01B3" w:rsidP="00FD01B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D01B3" w:rsidRPr="006F5203" w:rsidRDefault="00FD01B3" w:rsidP="00FD01B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0C6EFB" w:rsidP="00D50EE4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38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843ADE" w:rsidP="002574A8">
            <w:pPr>
              <w:rPr>
                <w:rFonts w:ascii="Arial" w:hAnsi="Arial" w:cs="B Mitra"/>
                <w:b/>
                <w:bCs/>
                <w:color w:val="000000" w:themeColor="text1"/>
              </w:rPr>
            </w:pP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آيا مشخصات سرم روي </w:t>
            </w:r>
            <w:r w:rsidR="002574A8"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ليبل</w:t>
            </w: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 سرم</w:t>
            </w:r>
            <w:r w:rsidR="002574A8"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 ها</w:t>
            </w: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 ب</w:t>
            </w:r>
            <w:r w:rsidR="002574A8"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ه </w:t>
            </w: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درستي قيد شده است؟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843ADE" w:rsidP="00D50EE4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843ADE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43ADE" w:rsidRPr="006F5203" w:rsidRDefault="00843ADE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43ADE" w:rsidRPr="006F5203" w:rsidRDefault="00843ADE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0C6EFB" w:rsidP="00D50EE4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39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843ADE" w:rsidP="002574A8">
            <w:pPr>
              <w:rPr>
                <w:rFonts w:ascii="Arial" w:hAnsi="Arial" w:cs="B Mitra"/>
                <w:b/>
                <w:bCs/>
                <w:color w:val="000000" w:themeColor="text1"/>
              </w:rPr>
            </w:pP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آيا در صورت وجود داروي پرخطر در سرم از </w:t>
            </w:r>
            <w:r w:rsidR="002574A8"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ليبل</w:t>
            </w: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 داروهاي پرخطر</w:t>
            </w:r>
            <w:r w:rsidR="002574A8"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(قرمز رنگ) </w:t>
            </w: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استفاده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843ADE" w:rsidP="00D50EE4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843ADE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43ADE" w:rsidRPr="006F5203" w:rsidRDefault="00843ADE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43ADE" w:rsidRPr="006F5203" w:rsidRDefault="00843ADE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0C6EFB" w:rsidP="00D50EE4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40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843ADE" w:rsidP="002574A8">
            <w:pPr>
              <w:rPr>
                <w:rFonts w:ascii="Arial" w:hAnsi="Arial" w:cs="B Mitra"/>
                <w:b/>
                <w:bCs/>
                <w:color w:val="000000" w:themeColor="text1"/>
              </w:rPr>
            </w:pP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آيا براي</w:t>
            </w:r>
            <w:r w:rsidR="002574A8"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 داروهاي دريپ كه از</w:t>
            </w: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 پمپ </w:t>
            </w:r>
            <w:r w:rsidR="002574A8"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استفاده مي شود،</w:t>
            </w: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 مشخصات </w:t>
            </w:r>
            <w:r w:rsidR="002574A8"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بيمار و </w:t>
            </w: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دارو روي </w:t>
            </w:r>
            <w:r w:rsidR="002574A8"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ليبل</w:t>
            </w: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 كنار پمپ </w:t>
            </w:r>
            <w:r w:rsidR="002574A8"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نصب</w:t>
            </w: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 مي باشد؟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843ADE" w:rsidP="00D50EE4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843ADE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43ADE" w:rsidRPr="006F5203" w:rsidRDefault="00843ADE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43ADE" w:rsidRPr="006F5203" w:rsidRDefault="00843ADE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0C6EFB" w:rsidP="00D50EE4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41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843ADE" w:rsidP="002574A8">
            <w:pPr>
              <w:rPr>
                <w:rFonts w:ascii="Arial" w:hAnsi="Arial" w:cs="B Mitra"/>
                <w:b/>
                <w:bCs/>
                <w:color w:val="000000" w:themeColor="text1"/>
              </w:rPr>
            </w:pP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آيا </w:t>
            </w:r>
            <w:r w:rsidR="002574A8"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دستورالعمل مربوط به زمان تعويض اتصالات مانند ست سرم، ميكروست و ... رعايت مي شود</w:t>
            </w: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843ADE" w:rsidP="00D50EE4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843ADE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43ADE" w:rsidRPr="006F5203" w:rsidRDefault="00843ADE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43ADE" w:rsidRPr="006F5203" w:rsidRDefault="00843ADE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0C6EFB" w:rsidP="00D50EE4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42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843ADE" w:rsidP="002574A8">
            <w:pPr>
              <w:rPr>
                <w:rFonts w:ascii="Arial" w:hAnsi="Arial" w:cs="B Mitra"/>
                <w:b/>
                <w:bCs/>
                <w:color w:val="000000" w:themeColor="text1"/>
              </w:rPr>
            </w:pP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آيا سرنگ گاواژ </w:t>
            </w:r>
            <w:r w:rsidR="002574A8"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روزانه تعويض شده و گاواژ به روش درست انجام مي شود</w:t>
            </w: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843ADE" w:rsidP="00D50EE4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843ADE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43ADE" w:rsidRPr="006F5203" w:rsidRDefault="00843ADE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43ADE" w:rsidRPr="006F5203" w:rsidRDefault="00843ADE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0C6EFB" w:rsidP="00D50EE4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43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843ADE" w:rsidP="00896CF0">
            <w:pPr>
              <w:rPr>
                <w:rFonts w:ascii="Arial" w:hAnsi="Arial" w:cs="B Mitra"/>
                <w:b/>
                <w:bCs/>
                <w:color w:val="000000" w:themeColor="text1"/>
              </w:rPr>
            </w:pP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آيا </w:t>
            </w:r>
            <w:r w:rsidR="00896CF0"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اقدامات پاراكلينيكي به واحد مربوطه</w:t>
            </w: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 اطلاع داده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843ADE" w:rsidP="00D50EE4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843ADE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43ADE" w:rsidRPr="006F5203" w:rsidRDefault="00843ADE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43ADE" w:rsidRPr="006F5203" w:rsidRDefault="00843ADE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0C6EFB" w:rsidP="00D50EE4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44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843ADE" w:rsidP="00FD01B3">
            <w:pPr>
              <w:rPr>
                <w:rFonts w:ascii="Arial" w:hAnsi="Arial" w:cs="B Mitra"/>
                <w:b/>
                <w:bCs/>
                <w:color w:val="000000" w:themeColor="text1"/>
              </w:rPr>
            </w:pP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آيا آمادگي هاي </w:t>
            </w:r>
            <w:r w:rsidR="00896CF0"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لازم </w:t>
            </w: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قبل از</w:t>
            </w:r>
            <w:r w:rsidR="00896CF0"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 اقدامات پاراكلينيكي</w:t>
            </w: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 </w:t>
            </w:r>
            <w:r w:rsidR="00FD01B3"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براي بيمار انجام و از نظر اختلال الكتروليتي مراقبت مي شود</w:t>
            </w: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843ADE" w:rsidP="00D50EE4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843ADE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43ADE" w:rsidRPr="006F5203" w:rsidRDefault="00843ADE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43ADE" w:rsidRPr="006F5203" w:rsidRDefault="00843ADE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FD01B3" w:rsidRPr="006F5203" w:rsidRDefault="000C6EFB" w:rsidP="00FD01B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45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FD01B3" w:rsidRPr="006F5203" w:rsidRDefault="00FD01B3" w:rsidP="00FD01B3">
            <w:pPr>
              <w:rPr>
                <w:rFonts w:ascii="Arial" w:hAnsi="Arial" w:cs="B Mitra"/>
                <w:b/>
                <w:bCs/>
                <w:color w:val="000000" w:themeColor="text1"/>
              </w:rPr>
            </w:pP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آيا آمادگي هاي انجام شده مانند پرپ روده قبل از انتقال بيمار توسط پرستار چك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FD01B3" w:rsidRPr="006F5203" w:rsidRDefault="00FD01B3" w:rsidP="00FD01B3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FD01B3" w:rsidRPr="006F5203" w:rsidRDefault="00FD01B3" w:rsidP="00FD01B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FD01B3" w:rsidRPr="006F5203" w:rsidRDefault="00FD01B3" w:rsidP="00FD01B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D01B3" w:rsidRPr="006F5203" w:rsidRDefault="00FD01B3" w:rsidP="00FD01B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0C6EFB" w:rsidP="00D50EE4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46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843ADE" w:rsidP="007D66B6">
            <w:pPr>
              <w:rPr>
                <w:rFonts w:ascii="Arial" w:hAnsi="Arial" w:cs="B Mitra"/>
                <w:b/>
                <w:bCs/>
                <w:color w:val="000000" w:themeColor="text1"/>
              </w:rPr>
            </w:pP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آيا </w:t>
            </w:r>
            <w:r w:rsidR="007D66B6"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دستورالعمل مراقبت از </w:t>
            </w: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اتصالات</w:t>
            </w:r>
            <w:r w:rsidR="007D66B6"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(بررسي عملكرد و ثبت تاريخ و</w:t>
            </w: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 نام</w:t>
            </w:r>
            <w:r w:rsidR="007D66B6"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 اتصالات) اجرا مي شود</w:t>
            </w: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843ADE" w:rsidP="00D50EE4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843ADE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43ADE" w:rsidRPr="006F5203" w:rsidRDefault="00843ADE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43ADE" w:rsidRPr="006F5203" w:rsidRDefault="00843ADE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6F520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0C6EFB" w:rsidP="00D50EE4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47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843ADE" w:rsidP="007D66B6">
            <w:pPr>
              <w:rPr>
                <w:rFonts w:ascii="Arial" w:hAnsi="Arial" w:cs="B Mitra"/>
                <w:b/>
                <w:bCs/>
                <w:color w:val="000000" w:themeColor="text1"/>
              </w:rPr>
            </w:pP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آيا </w:t>
            </w:r>
            <w:r w:rsidR="007D66B6"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بهداشت دهان و دندان براي </w:t>
            </w: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 xml:space="preserve">بيماران </w:t>
            </w:r>
            <w:r w:rsidR="007D66B6"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رعايت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843ADE" w:rsidP="00D50EE4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43ADE" w:rsidRPr="006F5203" w:rsidRDefault="00843ADE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43ADE" w:rsidRPr="006F5203" w:rsidRDefault="00843ADE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43ADE" w:rsidRPr="006F5203" w:rsidRDefault="00843ADE" w:rsidP="00D50EE4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93504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0C6EFB" w:rsidP="0093504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48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rPr>
                <w:rFonts w:ascii="Arial" w:hAnsi="Arial" w:cs="B Mitra"/>
                <w:b/>
                <w:bCs/>
                <w:color w:val="000000" w:themeColor="text1"/>
              </w:rPr>
            </w:pP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آيا توزيع غذا توسط مهماندار در حضور پرسنل بخش صورت مي گيرد؟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93504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0C6EFB" w:rsidP="0093504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49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rPr>
                <w:rFonts w:ascii="Arial" w:hAnsi="Arial" w:cs="B Mitra"/>
                <w:b/>
                <w:bCs/>
                <w:color w:val="000000" w:themeColor="text1"/>
              </w:rPr>
            </w:pP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آيا ريسك مورس بيماران روزانه توسط سرپرستار و اينچارج تعيين و بيماران پرخطر شناسايي مي شوند؟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93504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0C6EFB" w:rsidP="0093504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50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rPr>
                <w:rFonts w:ascii="Arial" w:hAnsi="Arial" w:cs="B Mitra"/>
                <w:b/>
                <w:bCs/>
                <w:color w:val="000000" w:themeColor="text1"/>
              </w:rPr>
            </w:pP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آيا نرس كال در هر شيفت چك و به بيمار يادآوري مي شود و به موقع جواب داده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93504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0C6EFB" w:rsidP="0093504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51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آيا احتمال زخم بستر در بيماران بررسي و بيماران پرخطر شناسايي مي شوند؟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93504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0C6EFB" w:rsidP="0093504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52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rPr>
                <w:rFonts w:ascii="Arial" w:hAnsi="Arial" w:cs="B Mitra"/>
                <w:b/>
                <w:bCs/>
                <w:color w:val="000000" w:themeColor="text1"/>
              </w:rPr>
            </w:pP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آيا تغيير پوزيشن و مراقبت هاي لازم توسط كمك بهياران صورت مي گيرد؟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93504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0C6EFB" w:rsidP="0093504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53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rPr>
                <w:rFonts w:ascii="Arial" w:hAnsi="Arial" w:cs="B Mitra"/>
                <w:b/>
                <w:bCs/>
                <w:color w:val="000000" w:themeColor="text1"/>
              </w:rPr>
            </w:pP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آيا بيماري كه بدسور دارد جهت ادامه درمان برنامه ريزي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93504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0C6EFB" w:rsidP="0093504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54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rPr>
                <w:rFonts w:ascii="Arial" w:hAnsi="Arial" w:cs="B Mitra"/>
                <w:b/>
                <w:bCs/>
                <w:color w:val="000000" w:themeColor="text1"/>
              </w:rPr>
            </w:pP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آيا ترالي كد احياء طبق برنامه چك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93504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0C6EFB" w:rsidP="0093504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55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rPr>
                <w:rFonts w:ascii="Arial" w:hAnsi="Arial" w:cs="B Mitra"/>
                <w:b/>
                <w:bCs/>
                <w:color w:val="000000" w:themeColor="text1"/>
              </w:rPr>
            </w:pP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آيا جهت انتقال نمونه ها از رك استفاده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93504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0C6EFB" w:rsidP="0093504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56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rPr>
                <w:rFonts w:ascii="Arial" w:hAnsi="Arial" w:cs="B Mitra"/>
                <w:b/>
                <w:bCs/>
                <w:color w:val="000000" w:themeColor="text1"/>
              </w:rPr>
            </w:pP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آيا پرسنل از موبايل استفاده نمي كنند؟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93504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0C6EFB" w:rsidP="0093504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57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rPr>
                <w:rFonts w:ascii="Arial" w:hAnsi="Arial" w:cs="B Mitra"/>
                <w:b/>
                <w:bCs/>
                <w:color w:val="000000" w:themeColor="text1"/>
              </w:rPr>
            </w:pP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آيا پرسنل پرستاري داراي فرم تميز و مرتب، كارت شناسايي، بدون لاك و ناخن مصنوعي مي باشند؟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93504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0C6EFB" w:rsidP="0093504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58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rPr>
                <w:rFonts w:ascii="Arial" w:hAnsi="Arial" w:cs="B Mitra"/>
                <w:b/>
                <w:bCs/>
                <w:color w:val="000000" w:themeColor="text1"/>
              </w:rPr>
            </w:pP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آيا پرسنل از كفش جلو بسته استفاده مي كنند؟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93504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0C6EFB" w:rsidP="0093504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59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rPr>
                <w:rFonts w:ascii="Arial" w:hAnsi="Arial" w:cs="B Mitra"/>
                <w:b/>
                <w:bCs/>
                <w:color w:val="000000" w:themeColor="text1"/>
              </w:rPr>
            </w:pP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آيا در هنگام صحبت با بيمار اصول ارتباط با بيمار و همراه رعايت مي گردد؟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93504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0C6EFB" w:rsidP="0093504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60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rPr>
                <w:rFonts w:ascii="Arial" w:hAnsi="Arial" w:cs="B Mitra"/>
                <w:b/>
                <w:bCs/>
                <w:color w:val="000000" w:themeColor="text1"/>
              </w:rPr>
            </w:pP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آيا ملحفه هاي كثيف بدرستي جمع اوري و داخل بين قرار مي گيرند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93504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0C6EFB" w:rsidP="0093504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61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rPr>
                <w:rFonts w:ascii="Arial" w:hAnsi="Arial" w:cs="B Mitra"/>
                <w:b/>
                <w:bCs/>
                <w:color w:val="000000" w:themeColor="text1"/>
              </w:rPr>
            </w:pP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آيا يخچال داروئي روزانه از نظر تعداد، درجه حرارت و رطوبت چك و ثبت مي گردد؟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93504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0C6EFB" w:rsidP="0093504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62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rPr>
                <w:rFonts w:ascii="Arial" w:hAnsi="Arial" w:cs="B Mitra"/>
                <w:b/>
                <w:bCs/>
                <w:color w:val="000000" w:themeColor="text1"/>
              </w:rPr>
            </w:pP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آيا هنگام تعويض و انجام مراقبت هاي عمومي بيمار توسط كمك بهيار، پرستار بيمار كنار آنها قرار مي گيرد؟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935043" w:rsidRPr="006F5203" w:rsidTr="006F5203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0C6EFB" w:rsidP="0093504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63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rPr>
                <w:rFonts w:ascii="Arial" w:hAnsi="Arial" w:cs="B Mitra"/>
                <w:b/>
                <w:bCs/>
                <w:color w:val="000000" w:themeColor="text1"/>
              </w:rPr>
            </w:pPr>
            <w:r w:rsidRPr="006F5203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آيا نمونه هاي آزمايشگاهي با توجه به مدت زمان پايداري به موقع به آزمايشگاه ارسال مي شوند؟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35043" w:rsidRPr="006F5203" w:rsidRDefault="00935043" w:rsidP="00935043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</w:tbl>
    <w:p w:rsidR="00B35C0F" w:rsidRDefault="00B35C0F" w:rsidP="00CB4E83">
      <w:pPr>
        <w:rPr>
          <w:rFonts w:cs="B Mitra"/>
          <w:b/>
          <w:bCs/>
          <w:sz w:val="24"/>
          <w:szCs w:val="24"/>
          <w:rtl/>
        </w:rPr>
      </w:pPr>
    </w:p>
    <w:p w:rsidR="001704B6" w:rsidRDefault="001704B6" w:rsidP="00CB4E83">
      <w:pPr>
        <w:rPr>
          <w:rFonts w:cs="B Mitra"/>
          <w:b/>
          <w:bCs/>
          <w:sz w:val="24"/>
          <w:szCs w:val="24"/>
          <w:rtl/>
        </w:rPr>
      </w:pPr>
    </w:p>
    <w:p w:rsidR="001704B6" w:rsidRDefault="001704B6" w:rsidP="00CB4E83">
      <w:pPr>
        <w:rPr>
          <w:rFonts w:cs="B Mitra"/>
          <w:b/>
          <w:bCs/>
          <w:sz w:val="24"/>
          <w:szCs w:val="24"/>
          <w:rtl/>
        </w:rPr>
      </w:pPr>
    </w:p>
    <w:p w:rsidR="001704B6" w:rsidRPr="00363C68" w:rsidRDefault="001704B6" w:rsidP="00CB4E83">
      <w:pPr>
        <w:rPr>
          <w:rFonts w:cs="B Mitra"/>
          <w:b/>
          <w:bCs/>
          <w:sz w:val="24"/>
          <w:szCs w:val="24"/>
          <w:rtl/>
        </w:rPr>
      </w:pPr>
    </w:p>
    <w:sectPr w:rsidR="001704B6" w:rsidRPr="00363C68" w:rsidSect="00EC7F4B">
      <w:headerReference w:type="default" r:id="rId7"/>
      <w:pgSz w:w="11906" w:h="16838"/>
      <w:pgMar w:top="1418" w:right="1134" w:bottom="1134" w:left="1134" w:header="72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ACA" w:rsidRDefault="00297ACA" w:rsidP="00E15015">
      <w:pPr>
        <w:spacing w:after="0" w:line="240" w:lineRule="auto"/>
      </w:pPr>
      <w:r>
        <w:separator/>
      </w:r>
    </w:p>
  </w:endnote>
  <w:endnote w:type="continuationSeparator" w:id="0">
    <w:p w:rsidR="00297ACA" w:rsidRDefault="00297ACA" w:rsidP="00E1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,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ACA" w:rsidRDefault="00297ACA" w:rsidP="00E15015">
      <w:pPr>
        <w:spacing w:after="0" w:line="240" w:lineRule="auto"/>
      </w:pPr>
      <w:r>
        <w:separator/>
      </w:r>
    </w:p>
  </w:footnote>
  <w:footnote w:type="continuationSeparator" w:id="0">
    <w:p w:rsidR="00297ACA" w:rsidRDefault="00297ACA" w:rsidP="00E1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E5" w:rsidRPr="00EC7F4B" w:rsidRDefault="001277E5" w:rsidP="00E15015">
    <w:pPr>
      <w:pStyle w:val="Header"/>
      <w:jc w:val="center"/>
      <w:rPr>
        <w:rFonts w:cs="B Titr"/>
        <w:sz w:val="36"/>
        <w:szCs w:val="36"/>
        <w:rtl/>
      </w:rPr>
    </w:pPr>
    <w:r>
      <w:rPr>
        <w:rFonts w:cs="Arial"/>
        <w:noProof/>
        <w:sz w:val="32"/>
        <w:szCs w:val="32"/>
        <w:rtl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-497205</wp:posOffset>
              </wp:positionH>
              <wp:positionV relativeFrom="paragraph">
                <wp:posOffset>-262255</wp:posOffset>
              </wp:positionV>
              <wp:extent cx="1920240" cy="898525"/>
              <wp:effectExtent l="0" t="0" r="22860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898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77E5" w:rsidRPr="00EC7F4B" w:rsidRDefault="001277E5" w:rsidP="00B35C0F">
                          <w:pPr>
                            <w:spacing w:after="0" w:line="240" w:lineRule="auto"/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شناسه سند: </w:t>
                          </w:r>
                          <w:r w:rsidRPr="00EC7F4B"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</w:rPr>
                            <w:t>NM-CL-13/02</w:t>
                          </w:r>
                        </w:p>
                        <w:p w:rsidR="001277E5" w:rsidRPr="00EC7F4B" w:rsidRDefault="001277E5" w:rsidP="004E0A83">
                          <w:pPr>
                            <w:spacing w:after="0" w:line="240" w:lineRule="auto"/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اصلاحيه:3 </w:t>
                          </w:r>
                        </w:p>
                        <w:p w:rsidR="001277E5" w:rsidRPr="00EC7F4B" w:rsidRDefault="001277E5" w:rsidP="00034034">
                          <w:pPr>
                            <w:spacing w:after="0" w:line="240" w:lineRule="auto"/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تاريخ بازنگري: 20/1/1396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9.15pt;margin-top:-20.65pt;width:151.2pt;height: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" strokecolor="white [3212]">
              <v:textbox>
                <w:txbxContent>
                  <w:p w:rsidR="001277E5" w:rsidRPr="00EC7F4B" w:rsidRDefault="001277E5" w:rsidP="00B35C0F">
                    <w:pPr>
                      <w:spacing w:after="0" w:line="240" w:lineRule="auto"/>
                      <w:rPr>
                        <w:rFonts w:cs="B Mitra"/>
                        <w:b/>
                        <w:bCs/>
                        <w:sz w:val="24"/>
                        <w:szCs w:val="24"/>
                      </w:rPr>
                    </w:pP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شناسه سند: </w:t>
                    </w:r>
                    <w:r w:rsidRPr="00EC7F4B">
                      <w:rPr>
                        <w:rFonts w:cs="B Mitra"/>
                        <w:b/>
                        <w:bCs/>
                        <w:sz w:val="24"/>
                        <w:szCs w:val="24"/>
                      </w:rPr>
                      <w:t>NM-CL-13/02</w:t>
                    </w:r>
                  </w:p>
                  <w:p w:rsidR="001277E5" w:rsidRPr="00EC7F4B" w:rsidRDefault="001277E5" w:rsidP="004E0A83">
                    <w:pPr>
                      <w:spacing w:after="0" w:line="240" w:lineRule="auto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اصلاحيه:3 </w:t>
                    </w:r>
                  </w:p>
                  <w:p w:rsidR="001277E5" w:rsidRPr="00EC7F4B" w:rsidRDefault="001277E5" w:rsidP="00034034">
                    <w:pPr>
                      <w:spacing w:after="0" w:line="240" w:lineRule="auto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تاريخ بازنگري: 20/1/1396 </w:t>
                    </w:r>
                  </w:p>
                </w:txbxContent>
              </v:textbox>
            </v:shape>
          </w:pict>
        </mc:Fallback>
      </mc:AlternateContent>
    </w:r>
    <w:r w:rsidRPr="00EC7F4B">
      <w:rPr>
        <w:rFonts w:cs="Arial"/>
        <w:noProof/>
        <w:sz w:val="32"/>
        <w:szCs w:val="32"/>
        <w:rtl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5177155</wp:posOffset>
          </wp:positionH>
          <wp:positionV relativeFrom="paragraph">
            <wp:posOffset>-250825</wp:posOffset>
          </wp:positionV>
          <wp:extent cx="1014730" cy="914400"/>
          <wp:effectExtent l="19050" t="0" r="0" b="0"/>
          <wp:wrapNone/>
          <wp:docPr id="1" name="Picture 4" descr="logoy meh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y mehr.jpg"/>
                  <pic:cNvPicPr/>
                </pic:nvPicPr>
                <pic:blipFill>
                  <a:blip r:embed="rId1" cstate="print"/>
                  <a:srcRect l="7650" b="15487"/>
                  <a:stretch>
                    <a:fillRect/>
                  </a:stretch>
                </pic:blipFill>
                <pic:spPr>
                  <a:xfrm>
                    <a:off x="0" y="0"/>
                    <a:ext cx="101473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7F4B">
      <w:rPr>
        <w:rFonts w:cs="B Titr" w:hint="cs"/>
        <w:sz w:val="36"/>
        <w:szCs w:val="36"/>
        <w:rtl/>
      </w:rPr>
      <w:t>دفتر پرستاري بيمارستان مهر</w:t>
    </w:r>
  </w:p>
  <w:p w:rsidR="001277E5" w:rsidRDefault="001277E5" w:rsidP="00E15015">
    <w:pPr>
      <w:pStyle w:val="Header"/>
      <w:jc w:val="center"/>
      <w:rPr>
        <w:rtl/>
      </w:rPr>
    </w:pPr>
  </w:p>
  <w:p w:rsidR="001277E5" w:rsidRDefault="001277E5" w:rsidP="00E1501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04"/>
    <w:rsid w:val="00031922"/>
    <w:rsid w:val="00034034"/>
    <w:rsid w:val="00040B4C"/>
    <w:rsid w:val="000628AF"/>
    <w:rsid w:val="0007121B"/>
    <w:rsid w:val="000750CC"/>
    <w:rsid w:val="00084ED4"/>
    <w:rsid w:val="000C0F2E"/>
    <w:rsid w:val="000C29DE"/>
    <w:rsid w:val="000C6EFB"/>
    <w:rsid w:val="00125045"/>
    <w:rsid w:val="001277E5"/>
    <w:rsid w:val="00131D13"/>
    <w:rsid w:val="0013210D"/>
    <w:rsid w:val="0013415B"/>
    <w:rsid w:val="00135BBD"/>
    <w:rsid w:val="001704B6"/>
    <w:rsid w:val="0017165F"/>
    <w:rsid w:val="00176AAE"/>
    <w:rsid w:val="001A6D25"/>
    <w:rsid w:val="001B51E5"/>
    <w:rsid w:val="001B5D7E"/>
    <w:rsid w:val="001D707B"/>
    <w:rsid w:val="00223950"/>
    <w:rsid w:val="002574A8"/>
    <w:rsid w:val="00275636"/>
    <w:rsid w:val="00297ACA"/>
    <w:rsid w:val="002D3104"/>
    <w:rsid w:val="002E223F"/>
    <w:rsid w:val="00323F40"/>
    <w:rsid w:val="00334811"/>
    <w:rsid w:val="00334CD1"/>
    <w:rsid w:val="0034195A"/>
    <w:rsid w:val="00347916"/>
    <w:rsid w:val="0036367C"/>
    <w:rsid w:val="00363C68"/>
    <w:rsid w:val="00376986"/>
    <w:rsid w:val="003868B6"/>
    <w:rsid w:val="003A501A"/>
    <w:rsid w:val="003C2A37"/>
    <w:rsid w:val="003D3050"/>
    <w:rsid w:val="003D7066"/>
    <w:rsid w:val="003E0FEE"/>
    <w:rsid w:val="003F44FE"/>
    <w:rsid w:val="003F66B1"/>
    <w:rsid w:val="00402AA8"/>
    <w:rsid w:val="004345B2"/>
    <w:rsid w:val="004711E0"/>
    <w:rsid w:val="00474CDB"/>
    <w:rsid w:val="00490981"/>
    <w:rsid w:val="004C1DE3"/>
    <w:rsid w:val="004E0A83"/>
    <w:rsid w:val="0050275A"/>
    <w:rsid w:val="00510263"/>
    <w:rsid w:val="00516CF1"/>
    <w:rsid w:val="00524FB9"/>
    <w:rsid w:val="00535D55"/>
    <w:rsid w:val="005411FF"/>
    <w:rsid w:val="00555263"/>
    <w:rsid w:val="005644BB"/>
    <w:rsid w:val="0058786D"/>
    <w:rsid w:val="005A0EE0"/>
    <w:rsid w:val="005F08BD"/>
    <w:rsid w:val="006277CF"/>
    <w:rsid w:val="00647CD6"/>
    <w:rsid w:val="00662D28"/>
    <w:rsid w:val="006642C2"/>
    <w:rsid w:val="00666601"/>
    <w:rsid w:val="00692E02"/>
    <w:rsid w:val="006A58DA"/>
    <w:rsid w:val="006E566B"/>
    <w:rsid w:val="006F5203"/>
    <w:rsid w:val="007046FA"/>
    <w:rsid w:val="00714058"/>
    <w:rsid w:val="00726356"/>
    <w:rsid w:val="007370FB"/>
    <w:rsid w:val="007716D1"/>
    <w:rsid w:val="00780B59"/>
    <w:rsid w:val="007D66B6"/>
    <w:rsid w:val="007F162E"/>
    <w:rsid w:val="00822A72"/>
    <w:rsid w:val="008239D7"/>
    <w:rsid w:val="00825493"/>
    <w:rsid w:val="00832804"/>
    <w:rsid w:val="00843ADE"/>
    <w:rsid w:val="00846361"/>
    <w:rsid w:val="00853CBE"/>
    <w:rsid w:val="00870487"/>
    <w:rsid w:val="008843C9"/>
    <w:rsid w:val="00896CF0"/>
    <w:rsid w:val="008B03E0"/>
    <w:rsid w:val="008C2A6B"/>
    <w:rsid w:val="008E364D"/>
    <w:rsid w:val="008F79ED"/>
    <w:rsid w:val="00903F8D"/>
    <w:rsid w:val="00907F4E"/>
    <w:rsid w:val="00917BF1"/>
    <w:rsid w:val="00922612"/>
    <w:rsid w:val="00930D0C"/>
    <w:rsid w:val="00935043"/>
    <w:rsid w:val="00935C59"/>
    <w:rsid w:val="00947B5E"/>
    <w:rsid w:val="00955E79"/>
    <w:rsid w:val="00974ED8"/>
    <w:rsid w:val="009A1F7B"/>
    <w:rsid w:val="009A3EE4"/>
    <w:rsid w:val="009F1690"/>
    <w:rsid w:val="009F2ADD"/>
    <w:rsid w:val="00A239D7"/>
    <w:rsid w:val="00A3035E"/>
    <w:rsid w:val="00A63783"/>
    <w:rsid w:val="00A65EA9"/>
    <w:rsid w:val="00A728E2"/>
    <w:rsid w:val="00A755C4"/>
    <w:rsid w:val="00AB1B09"/>
    <w:rsid w:val="00AB7862"/>
    <w:rsid w:val="00B11E39"/>
    <w:rsid w:val="00B35C0F"/>
    <w:rsid w:val="00B36F55"/>
    <w:rsid w:val="00B37F73"/>
    <w:rsid w:val="00B565A7"/>
    <w:rsid w:val="00B72819"/>
    <w:rsid w:val="00B731D9"/>
    <w:rsid w:val="00B74C2F"/>
    <w:rsid w:val="00BA21B8"/>
    <w:rsid w:val="00BA76C4"/>
    <w:rsid w:val="00BC5476"/>
    <w:rsid w:val="00BD08E8"/>
    <w:rsid w:val="00C2567D"/>
    <w:rsid w:val="00C506D8"/>
    <w:rsid w:val="00C534DC"/>
    <w:rsid w:val="00C5628B"/>
    <w:rsid w:val="00C747CF"/>
    <w:rsid w:val="00C77616"/>
    <w:rsid w:val="00C80388"/>
    <w:rsid w:val="00CA2A87"/>
    <w:rsid w:val="00CB4E83"/>
    <w:rsid w:val="00CC0CE4"/>
    <w:rsid w:val="00D03818"/>
    <w:rsid w:val="00D20999"/>
    <w:rsid w:val="00D2433B"/>
    <w:rsid w:val="00D31DC6"/>
    <w:rsid w:val="00D35F07"/>
    <w:rsid w:val="00D50EE4"/>
    <w:rsid w:val="00DA78AF"/>
    <w:rsid w:val="00DE0C33"/>
    <w:rsid w:val="00E12DCA"/>
    <w:rsid w:val="00E15015"/>
    <w:rsid w:val="00E33FBB"/>
    <w:rsid w:val="00E94A80"/>
    <w:rsid w:val="00EC24DE"/>
    <w:rsid w:val="00EC7F4B"/>
    <w:rsid w:val="00ED5F53"/>
    <w:rsid w:val="00ED78AF"/>
    <w:rsid w:val="00EE7307"/>
    <w:rsid w:val="00F04704"/>
    <w:rsid w:val="00F10DC5"/>
    <w:rsid w:val="00F34DE8"/>
    <w:rsid w:val="00F630E5"/>
    <w:rsid w:val="00F822E7"/>
    <w:rsid w:val="00F82EA6"/>
    <w:rsid w:val="00FA41E5"/>
    <w:rsid w:val="00FA5EE2"/>
    <w:rsid w:val="00FD01B3"/>
    <w:rsid w:val="00FE7251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15"/>
  </w:style>
  <w:style w:type="paragraph" w:styleId="Footer">
    <w:name w:val="footer"/>
    <w:basedOn w:val="Normal"/>
    <w:link w:val="Foot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15"/>
  </w:style>
  <w:style w:type="table" w:styleId="TableGrid">
    <w:name w:val="Table Grid"/>
    <w:basedOn w:val="TableNormal"/>
    <w:uiPriority w:val="59"/>
    <w:rsid w:val="00E1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15"/>
  </w:style>
  <w:style w:type="paragraph" w:styleId="Footer">
    <w:name w:val="footer"/>
    <w:basedOn w:val="Normal"/>
    <w:link w:val="Foot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15"/>
  </w:style>
  <w:style w:type="table" w:styleId="TableGrid">
    <w:name w:val="Table Grid"/>
    <w:basedOn w:val="TableNormal"/>
    <w:uiPriority w:val="59"/>
    <w:rsid w:val="00E1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TNT3</dc:creator>
  <cp:lastModifiedBy>Nurse</cp:lastModifiedBy>
  <cp:revision>12</cp:revision>
  <cp:lastPrinted>2022-01-03T04:39:00Z</cp:lastPrinted>
  <dcterms:created xsi:type="dcterms:W3CDTF">2017-07-12T10:25:00Z</dcterms:created>
  <dcterms:modified xsi:type="dcterms:W3CDTF">2022-01-03T04:41:00Z</dcterms:modified>
</cp:coreProperties>
</file>