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2" w:rsidRPr="00A62A7E" w:rsidRDefault="000F4C3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جلسه درون بخشي دفترپرستاري زمستان 1400</w:t>
      </w:r>
    </w:p>
    <w:p w:rsidR="000F4C3E" w:rsidRPr="00A62A7E" w:rsidRDefault="000F4C3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21/12/1400</w:t>
      </w:r>
    </w:p>
    <w:p w:rsidR="000F4C3E" w:rsidRPr="00A62A7E" w:rsidRDefault="000F4C3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طبق ابلاغيه وزارت خانه چنانچه آمبولانس اورژانس تهران بخواهد بيمار بياورد قبل از پذيرش بيمار حتما با ستاد دانشگاه هماهنگ شويم و در صورت اجازه ستاد به بيمار پذيرش داده شود.</w:t>
      </w:r>
    </w:p>
    <w:p w:rsidR="000F4C3E" w:rsidRPr="00A62A7E" w:rsidRDefault="000F4C3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مورد ديگري كه مي خواستم خدمت شما عرض كنم در مورد آقاي قربانپور اينچارج شيفت شب بخش 4 جراحي است لطفا سوپروايزرهاي عصرو شب در خصوص ميزان رضايت مندي و عملكرد ايشان نظر خود را بيان كنند چنانچه صبح حين تحويل نمي خواهيد عنوان نمائيد مي توانيد بصورت كتبي يا در </w:t>
      </w:r>
      <w:r w:rsidRPr="00A62A7E">
        <w:rPr>
          <w:rFonts w:cs="B Mitra"/>
          <w:b/>
          <w:bCs/>
          <w:sz w:val="28"/>
          <w:szCs w:val="28"/>
          <w:lang w:bidi="fa-IR"/>
        </w:rPr>
        <w:t>PV</w:t>
      </w: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 اعلام نماييد و يا اگر سرپرستار وي از عملكرد ايشان هم در خصوص بيماران رضايت ندارند و سوپروايزرهاي روز هم از عملكرد ايشان در مورد بيماران به ايشان گزارش دهند.</w:t>
      </w:r>
    </w:p>
    <w:p w:rsidR="000F4C3E" w:rsidRPr="00A62A7E" w:rsidRDefault="000F4C3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سوپروايزرهاي محترم بعنوان </w:t>
      </w:r>
      <w:r w:rsidRPr="00A62A7E">
        <w:rPr>
          <w:rFonts w:cs="B Mitra"/>
          <w:b/>
          <w:bCs/>
          <w:sz w:val="28"/>
          <w:szCs w:val="28"/>
          <w:lang w:bidi="fa-IR"/>
        </w:rPr>
        <w:t>BED MANAGER</w:t>
      </w: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 بايد توجه داشته باشيد در صور مراجعه بيمار سوختگي چنانچه از اداره برق باشد بنا به تفاهم نامه اداره برق بايد در سرويس </w:t>
      </w:r>
      <w:r w:rsidR="002B5528"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آقاي </w:t>
      </w: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دكتر رضواني- </w:t>
      </w:r>
      <w:r w:rsidR="002B5528"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آقاي </w:t>
      </w: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دكتر مفيد</w:t>
      </w:r>
      <w:r w:rsidR="002B5528"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 و در بخش 5 جراحي (دكتر شيباني) كه به عنوان بخش واحد (سوختگي) اعلام شده است بستري گردند كه آقاي دكتر بيرقدار با آنها كار مي كند و باقي بيماران سوختگي بايد حتما در سرويس آنكال جراح بستري گردند.</w:t>
      </w:r>
    </w:p>
    <w:p w:rsidR="002B5528" w:rsidRPr="00A62A7E" w:rsidRDefault="002B5528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سوپروايزرها حتما راند اورژانس را با دقت بيشتري انجام شود و پروتكل هاي درماني (ماسك و شيلد) حتما در اورژانس رعايت شود.</w:t>
      </w:r>
    </w:p>
    <w:p w:rsidR="002B5528" w:rsidRPr="00A62A7E" w:rsidRDefault="002B5528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لطفا دقت نمائيد بيماران مراجعه كننده به اورژانس قبل از بستري شدن حتما در صورت مشكوك بودن تست </w:t>
      </w:r>
      <w:r w:rsidRPr="00A62A7E">
        <w:rPr>
          <w:rFonts w:cs="B Mitra"/>
          <w:b/>
          <w:bCs/>
          <w:sz w:val="28"/>
          <w:szCs w:val="28"/>
          <w:lang w:bidi="fa-IR"/>
        </w:rPr>
        <w:t>Rapid PCR</w:t>
      </w: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 انجام و بعد از اينكه كوويد بيمار مشخص شد در بخش هاي مذكور بستري گردد.</w:t>
      </w:r>
    </w:p>
    <w:p w:rsidR="002B5528" w:rsidRPr="00A62A7E" w:rsidRDefault="002B5528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 xml:space="preserve">لطفا جهت برنامه نوروز حتما با يكديگر همكاري داشته باشيد و از سرپرستاران نيز درخواست كردم بنا به علاقه هر نفر  حتما در شيفت هاي دفتر همكاري نمايند. </w:t>
      </w:r>
    </w:p>
    <w:p w:rsidR="00A62A7E" w:rsidRPr="00A62A7E" w:rsidRDefault="00A62A7E" w:rsidP="00A62A7E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A62A7E" w:rsidRPr="00A62A7E" w:rsidRDefault="00A62A7E" w:rsidP="00A62A7E">
      <w:pPr>
        <w:bidi/>
        <w:spacing w:after="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با تشكر از همراهي شما عزيزان</w:t>
      </w:r>
    </w:p>
    <w:p w:rsidR="00A62A7E" w:rsidRPr="00A62A7E" w:rsidRDefault="00A62A7E" w:rsidP="00A62A7E">
      <w:pPr>
        <w:bidi/>
        <w:spacing w:after="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مديريت پرستاري</w:t>
      </w:r>
      <w:bookmarkStart w:id="0" w:name="_GoBack"/>
      <w:bookmarkEnd w:id="0"/>
    </w:p>
    <w:p w:rsidR="00A62A7E" w:rsidRPr="00A62A7E" w:rsidRDefault="00A62A7E" w:rsidP="00A62A7E">
      <w:pPr>
        <w:bidi/>
        <w:spacing w:after="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A62A7E">
        <w:rPr>
          <w:rFonts w:cs="B Mitra" w:hint="cs"/>
          <w:b/>
          <w:bCs/>
          <w:sz w:val="28"/>
          <w:szCs w:val="28"/>
          <w:rtl/>
          <w:lang w:bidi="fa-IR"/>
        </w:rPr>
        <w:t>طاهره خسروي</w:t>
      </w:r>
    </w:p>
    <w:sectPr w:rsidR="00A62A7E" w:rsidRPr="00A62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F"/>
    <w:rsid w:val="000F4C3E"/>
    <w:rsid w:val="000F7112"/>
    <w:rsid w:val="0022604F"/>
    <w:rsid w:val="002B5528"/>
    <w:rsid w:val="00A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3</cp:revision>
  <dcterms:created xsi:type="dcterms:W3CDTF">2022-05-29T06:51:00Z</dcterms:created>
  <dcterms:modified xsi:type="dcterms:W3CDTF">2022-05-29T07:08:00Z</dcterms:modified>
</cp:coreProperties>
</file>